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751DE" w14:textId="0E53DFD2" w:rsidR="00214BBE" w:rsidRPr="0081677F" w:rsidRDefault="00214BBE" w:rsidP="006F19CC">
      <w:pPr>
        <w:spacing w:after="240"/>
        <w:jc w:val="center"/>
        <w:rPr>
          <w:b/>
          <w:bCs/>
          <w:szCs w:val="22"/>
          <w:highlight w:val="lightGray"/>
        </w:rPr>
      </w:pPr>
      <w:r w:rsidRPr="0081677F">
        <w:rPr>
          <w:b/>
          <w:bCs/>
          <w:szCs w:val="22"/>
          <w:highlight w:val="lightGray"/>
        </w:rPr>
        <w:t>Cover page – to be deleted</w:t>
      </w:r>
    </w:p>
    <w:p w14:paraId="195C7AEE" w14:textId="05B5D7BA" w:rsidR="00214BBE" w:rsidRPr="005765B7" w:rsidRDefault="00214BBE" w:rsidP="00261F5D">
      <w:pPr>
        <w:spacing w:after="240"/>
        <w:rPr>
          <w:b/>
          <w:bCs/>
          <w:szCs w:val="22"/>
        </w:rPr>
      </w:pPr>
      <w:r w:rsidRPr="005765B7">
        <w:rPr>
          <w:b/>
          <w:bCs/>
          <w:szCs w:val="22"/>
        </w:rPr>
        <w:t xml:space="preserve">Template document: </w:t>
      </w:r>
      <w:r w:rsidRPr="005765B7">
        <w:rPr>
          <w:szCs w:val="22"/>
        </w:rPr>
        <w:t xml:space="preserve">Confidentiality and </w:t>
      </w:r>
      <w:r w:rsidR="00774FC3">
        <w:rPr>
          <w:szCs w:val="22"/>
        </w:rPr>
        <w:t>c</w:t>
      </w:r>
      <w:r w:rsidRPr="005765B7">
        <w:rPr>
          <w:szCs w:val="22"/>
        </w:rPr>
        <w:t>onflict</w:t>
      </w:r>
      <w:r w:rsidR="00774FC3">
        <w:rPr>
          <w:szCs w:val="22"/>
        </w:rPr>
        <w:t>s</w:t>
      </w:r>
      <w:r w:rsidRPr="005765B7">
        <w:rPr>
          <w:szCs w:val="22"/>
        </w:rPr>
        <w:t xml:space="preserve"> of </w:t>
      </w:r>
      <w:r w:rsidR="00774FC3">
        <w:rPr>
          <w:szCs w:val="22"/>
        </w:rPr>
        <w:t>i</w:t>
      </w:r>
      <w:r w:rsidRPr="005765B7">
        <w:rPr>
          <w:szCs w:val="22"/>
        </w:rPr>
        <w:t xml:space="preserve">nterest </w:t>
      </w:r>
      <w:r w:rsidR="00774FC3">
        <w:rPr>
          <w:szCs w:val="22"/>
        </w:rPr>
        <w:t>d</w:t>
      </w:r>
      <w:r w:rsidRPr="005765B7">
        <w:rPr>
          <w:szCs w:val="22"/>
        </w:rPr>
        <w:t xml:space="preserve">eclaration </w:t>
      </w:r>
      <w:r w:rsidR="00774FC3">
        <w:rPr>
          <w:szCs w:val="22"/>
        </w:rPr>
        <w:t>f</w:t>
      </w:r>
      <w:r w:rsidRPr="005765B7">
        <w:rPr>
          <w:szCs w:val="22"/>
        </w:rPr>
        <w:t>orm</w:t>
      </w:r>
    </w:p>
    <w:p w14:paraId="4678645F" w14:textId="20E12BC1" w:rsidR="008D63DC" w:rsidRPr="00E441A2" w:rsidRDefault="00214BBE" w:rsidP="00E441A2">
      <w:pPr>
        <w:spacing w:after="240"/>
        <w:rPr>
          <w:szCs w:val="22"/>
        </w:rPr>
      </w:pPr>
      <w:r w:rsidRPr="005765B7">
        <w:rPr>
          <w:b/>
          <w:bCs/>
          <w:szCs w:val="22"/>
        </w:rPr>
        <w:t xml:space="preserve">Version: </w:t>
      </w:r>
      <w:r w:rsidR="00B31C0A">
        <w:rPr>
          <w:szCs w:val="22"/>
        </w:rPr>
        <w:t>March</w:t>
      </w:r>
      <w:r w:rsidRPr="005765B7">
        <w:rPr>
          <w:szCs w:val="22"/>
        </w:rPr>
        <w:t xml:space="preserve"> 2026</w:t>
      </w:r>
    </w:p>
    <w:p w14:paraId="62F2F12E" w14:textId="3556629D" w:rsidR="00214BBE" w:rsidRPr="005765B7" w:rsidRDefault="00214BBE" w:rsidP="00F7216B">
      <w:pPr>
        <w:spacing w:after="120"/>
        <w:rPr>
          <w:szCs w:val="22"/>
        </w:rPr>
      </w:pPr>
      <w:r w:rsidRPr="005765B7">
        <w:rPr>
          <w:b/>
          <w:bCs/>
          <w:szCs w:val="22"/>
        </w:rPr>
        <w:t>Notes for using this template</w:t>
      </w:r>
      <w:r w:rsidR="00EE0C0B">
        <w:rPr>
          <w:b/>
          <w:bCs/>
          <w:szCs w:val="22"/>
        </w:rPr>
        <w:t>:</w:t>
      </w:r>
    </w:p>
    <w:p w14:paraId="1D1B603C" w14:textId="27B7D307" w:rsidR="00214BBE" w:rsidRPr="005765B7" w:rsidRDefault="00214BBE" w:rsidP="00214BBE">
      <w:pPr>
        <w:rPr>
          <w:szCs w:val="22"/>
        </w:rPr>
      </w:pPr>
      <w:r w:rsidRPr="005765B7">
        <w:rPr>
          <w:szCs w:val="22"/>
        </w:rPr>
        <w:t xml:space="preserve">This template has been drafted to help </w:t>
      </w:r>
      <w:r w:rsidR="00D12C05">
        <w:rPr>
          <w:szCs w:val="22"/>
        </w:rPr>
        <w:t>i</w:t>
      </w:r>
      <w:r w:rsidRPr="005765B7">
        <w:rPr>
          <w:szCs w:val="22"/>
        </w:rPr>
        <w:t xml:space="preserve">nternational </w:t>
      </w:r>
      <w:r w:rsidR="00D12C05">
        <w:rPr>
          <w:szCs w:val="22"/>
        </w:rPr>
        <w:t>f</w:t>
      </w:r>
      <w:r w:rsidRPr="005765B7">
        <w:rPr>
          <w:szCs w:val="22"/>
        </w:rPr>
        <w:t xml:space="preserve">ederations to implement the IPC Classification Code and International Standards in connection with their respective sports. </w:t>
      </w:r>
    </w:p>
    <w:p w14:paraId="3E478E33" w14:textId="5135FA02" w:rsidR="00214BBE" w:rsidRPr="005765B7" w:rsidRDefault="00214BBE" w:rsidP="00214BBE">
      <w:pPr>
        <w:rPr>
          <w:szCs w:val="22"/>
        </w:rPr>
      </w:pPr>
      <w:r w:rsidRPr="005765B7">
        <w:rPr>
          <w:szCs w:val="22"/>
        </w:rPr>
        <w:t xml:space="preserve">Sections to be completed by </w:t>
      </w:r>
      <w:r w:rsidR="00907ED9">
        <w:rPr>
          <w:szCs w:val="22"/>
        </w:rPr>
        <w:t>the</w:t>
      </w:r>
      <w:r w:rsidRPr="005765B7">
        <w:rPr>
          <w:szCs w:val="22"/>
        </w:rPr>
        <w:t xml:space="preserve"> </w:t>
      </w:r>
      <w:r w:rsidR="00907ED9">
        <w:rPr>
          <w:szCs w:val="22"/>
        </w:rPr>
        <w:t>i</w:t>
      </w:r>
      <w:r w:rsidRPr="005765B7">
        <w:rPr>
          <w:szCs w:val="22"/>
        </w:rPr>
        <w:t xml:space="preserve">nternational </w:t>
      </w:r>
      <w:r w:rsidR="00907ED9">
        <w:rPr>
          <w:szCs w:val="22"/>
        </w:rPr>
        <w:t>f</w:t>
      </w:r>
      <w:r w:rsidRPr="005765B7">
        <w:rPr>
          <w:szCs w:val="22"/>
        </w:rPr>
        <w:t xml:space="preserve">ederation are highlighted </w:t>
      </w:r>
      <w:r w:rsidRPr="005765B7">
        <w:rPr>
          <w:szCs w:val="22"/>
          <w:highlight w:val="yellow"/>
        </w:rPr>
        <w:t>[in yellow]</w:t>
      </w:r>
      <w:r w:rsidRPr="005765B7">
        <w:rPr>
          <w:szCs w:val="22"/>
        </w:rPr>
        <w:t xml:space="preserve">. In particular, the name of the </w:t>
      </w:r>
      <w:r w:rsidR="001108B8">
        <w:rPr>
          <w:szCs w:val="22"/>
        </w:rPr>
        <w:t>i</w:t>
      </w:r>
      <w:r w:rsidRPr="005765B7">
        <w:rPr>
          <w:szCs w:val="22"/>
        </w:rPr>
        <w:t xml:space="preserve">nternational </w:t>
      </w:r>
      <w:r w:rsidR="001108B8">
        <w:rPr>
          <w:szCs w:val="22"/>
        </w:rPr>
        <w:t>f</w:t>
      </w:r>
      <w:r w:rsidRPr="005765B7">
        <w:rPr>
          <w:szCs w:val="22"/>
        </w:rPr>
        <w:t xml:space="preserve">ederation (or its acronym) </w:t>
      </w:r>
      <w:r w:rsidR="001F57BC" w:rsidRPr="00373A69">
        <w:rPr>
          <w:szCs w:val="22"/>
        </w:rPr>
        <w:t xml:space="preserve">will replace </w:t>
      </w:r>
      <w:r w:rsidR="001F57BC" w:rsidRPr="0036309E">
        <w:rPr>
          <w:szCs w:val="22"/>
          <w:highlight w:val="yellow"/>
        </w:rPr>
        <w:t>[International Federation]</w:t>
      </w:r>
      <w:r w:rsidR="001F57BC">
        <w:rPr>
          <w:szCs w:val="22"/>
        </w:rPr>
        <w:t xml:space="preserve"> or </w:t>
      </w:r>
      <w:r w:rsidR="001F57BC" w:rsidRPr="00581B37">
        <w:rPr>
          <w:szCs w:val="22"/>
          <w:highlight w:val="yellow"/>
        </w:rPr>
        <w:t>[IF]</w:t>
      </w:r>
      <w:r w:rsidR="001F57BC" w:rsidRPr="00373A69">
        <w:rPr>
          <w:szCs w:val="22"/>
        </w:rPr>
        <w:t>.</w:t>
      </w:r>
      <w:r w:rsidR="001F57BC">
        <w:rPr>
          <w:szCs w:val="22"/>
        </w:rPr>
        <w:t xml:space="preserve"> </w:t>
      </w:r>
      <w:r w:rsidRPr="005765B7">
        <w:rPr>
          <w:szCs w:val="22"/>
        </w:rPr>
        <w:t xml:space="preserve">Guidance notes are provided </w:t>
      </w:r>
      <w:r w:rsidRPr="0081677F">
        <w:rPr>
          <w:szCs w:val="22"/>
          <w:highlight w:val="lightGray"/>
        </w:rPr>
        <w:t>[in grey]</w:t>
      </w:r>
      <w:r w:rsidRPr="0081677F">
        <w:rPr>
          <w:szCs w:val="22"/>
        </w:rPr>
        <w:t xml:space="preserve"> </w:t>
      </w:r>
      <w:r w:rsidRPr="005765B7">
        <w:rPr>
          <w:szCs w:val="22"/>
        </w:rPr>
        <w:t xml:space="preserve">where appropriate, to be read and deleted. Any references to articles in this </w:t>
      </w:r>
      <w:r w:rsidR="00D85147">
        <w:rPr>
          <w:szCs w:val="22"/>
        </w:rPr>
        <w:t>template</w:t>
      </w:r>
      <w:r w:rsidRPr="005765B7">
        <w:rPr>
          <w:szCs w:val="22"/>
        </w:rPr>
        <w:t xml:space="preserve"> are to the relevant article(s) of the IPC’s Model Classification Rules. International </w:t>
      </w:r>
      <w:r w:rsidR="00EF57B7">
        <w:rPr>
          <w:szCs w:val="22"/>
        </w:rPr>
        <w:t>f</w:t>
      </w:r>
      <w:r w:rsidRPr="005765B7">
        <w:rPr>
          <w:szCs w:val="22"/>
        </w:rPr>
        <w:t xml:space="preserve">ederations may need to amend any such references as appropriate to the relevant and/or corresponding article(s) in their </w:t>
      </w:r>
      <w:r w:rsidR="00C24505">
        <w:rPr>
          <w:szCs w:val="22"/>
        </w:rPr>
        <w:t xml:space="preserve">own </w:t>
      </w:r>
      <w:r w:rsidRPr="005765B7">
        <w:rPr>
          <w:szCs w:val="22"/>
        </w:rPr>
        <w:t>classification rules.</w:t>
      </w:r>
    </w:p>
    <w:p w14:paraId="6B3E2F74" w14:textId="77777777" w:rsidR="00F34834" w:rsidRDefault="00214BBE" w:rsidP="0081677F">
      <w:pPr>
        <w:spacing w:after="120"/>
        <w:rPr>
          <w:szCs w:val="22"/>
        </w:rPr>
      </w:pPr>
      <w:r w:rsidRPr="005765B7">
        <w:rPr>
          <w:szCs w:val="22"/>
        </w:rPr>
        <w:t xml:space="preserve">This template </w:t>
      </w:r>
      <w:r w:rsidR="00612DD8" w:rsidRPr="005765B7">
        <w:rPr>
          <w:szCs w:val="22"/>
        </w:rPr>
        <w:t xml:space="preserve">has been developed to assist </w:t>
      </w:r>
      <w:r w:rsidR="00001ED4">
        <w:rPr>
          <w:szCs w:val="22"/>
        </w:rPr>
        <w:t>i</w:t>
      </w:r>
      <w:r w:rsidR="00612DD8" w:rsidRPr="005765B7">
        <w:rPr>
          <w:szCs w:val="22"/>
        </w:rPr>
        <w:t xml:space="preserve">nternational </w:t>
      </w:r>
      <w:r w:rsidR="00001ED4">
        <w:rPr>
          <w:szCs w:val="22"/>
        </w:rPr>
        <w:t>f</w:t>
      </w:r>
      <w:r w:rsidR="00612DD8" w:rsidRPr="005765B7">
        <w:rPr>
          <w:szCs w:val="22"/>
        </w:rPr>
        <w:t xml:space="preserve">ederations </w:t>
      </w:r>
      <w:r w:rsidR="00AB2A3A" w:rsidRPr="005765B7">
        <w:rPr>
          <w:szCs w:val="22"/>
        </w:rPr>
        <w:t>in identifying and managing conflicts of interest</w:t>
      </w:r>
      <w:r w:rsidR="004B7129">
        <w:rPr>
          <w:szCs w:val="22"/>
        </w:rPr>
        <w:t xml:space="preserve"> in relation to Classification Personnel</w:t>
      </w:r>
      <w:r w:rsidR="00AF7CAC" w:rsidRPr="005765B7">
        <w:rPr>
          <w:szCs w:val="22"/>
        </w:rPr>
        <w:t xml:space="preserve"> and maintaining confidentiality of </w:t>
      </w:r>
      <w:r w:rsidR="007F0031">
        <w:rPr>
          <w:szCs w:val="22"/>
        </w:rPr>
        <w:t>information</w:t>
      </w:r>
      <w:r w:rsidR="00AF7CAC" w:rsidRPr="005765B7">
        <w:rPr>
          <w:szCs w:val="22"/>
        </w:rPr>
        <w:t xml:space="preserve"> in accordance with the IPC Classification Code. </w:t>
      </w:r>
    </w:p>
    <w:p w14:paraId="5897C73B" w14:textId="78F1B1C8" w:rsidR="002F0D21" w:rsidRPr="005765B7" w:rsidRDefault="002F0D21" w:rsidP="00E2714C">
      <w:pPr>
        <w:spacing w:after="240"/>
        <w:rPr>
          <w:szCs w:val="22"/>
        </w:rPr>
      </w:pPr>
      <w:r w:rsidRPr="002F0D21">
        <w:rPr>
          <w:szCs w:val="22"/>
        </w:rPr>
        <w:t>International</w:t>
      </w:r>
      <w:r w:rsidR="00F34834">
        <w:rPr>
          <w:szCs w:val="22"/>
        </w:rPr>
        <w:t xml:space="preserve"> f</w:t>
      </w:r>
      <w:r w:rsidRPr="002F0D21">
        <w:rPr>
          <w:szCs w:val="22"/>
        </w:rPr>
        <w:t xml:space="preserve">ederations may choose to provide this form in various formats (e.g. hard copy, online/soft copy). </w:t>
      </w:r>
    </w:p>
    <w:p w14:paraId="748AE9A7" w14:textId="1F0FC62E" w:rsidR="00214BBE" w:rsidRPr="005765B7" w:rsidRDefault="00214BBE" w:rsidP="00F7216B">
      <w:pPr>
        <w:spacing w:after="120"/>
        <w:rPr>
          <w:b/>
          <w:bCs/>
          <w:szCs w:val="22"/>
        </w:rPr>
      </w:pPr>
      <w:r w:rsidRPr="005765B7">
        <w:rPr>
          <w:b/>
          <w:bCs/>
          <w:szCs w:val="22"/>
        </w:rPr>
        <w:t>Disclaimer</w:t>
      </w:r>
      <w:r w:rsidR="004C6217">
        <w:rPr>
          <w:b/>
          <w:bCs/>
          <w:szCs w:val="22"/>
        </w:rPr>
        <w:t>:</w:t>
      </w:r>
    </w:p>
    <w:p w14:paraId="103294B8" w14:textId="7D9375C7" w:rsidR="00214BBE" w:rsidRPr="005765B7" w:rsidRDefault="00B22C2B" w:rsidP="00214BBE">
      <w:pPr>
        <w:rPr>
          <w:szCs w:val="22"/>
        </w:rPr>
      </w:pPr>
      <w:r>
        <w:rPr>
          <w:szCs w:val="22"/>
        </w:rPr>
        <w:t>This template is</w:t>
      </w:r>
      <w:r w:rsidR="00214BBE" w:rsidRPr="005765B7">
        <w:rPr>
          <w:szCs w:val="22"/>
        </w:rPr>
        <w:t xml:space="preserve"> intended as an optional resource, to be used and adapted by </w:t>
      </w:r>
      <w:r w:rsidR="002951DE">
        <w:rPr>
          <w:szCs w:val="22"/>
        </w:rPr>
        <w:t>i</w:t>
      </w:r>
      <w:r w:rsidR="00214BBE" w:rsidRPr="005765B7">
        <w:rPr>
          <w:szCs w:val="22"/>
        </w:rPr>
        <w:t xml:space="preserve">nternational </w:t>
      </w:r>
      <w:r w:rsidR="002951DE">
        <w:rPr>
          <w:szCs w:val="22"/>
        </w:rPr>
        <w:t>f</w:t>
      </w:r>
      <w:r w:rsidR="00214BBE" w:rsidRPr="005765B7">
        <w:rPr>
          <w:szCs w:val="22"/>
        </w:rPr>
        <w:t xml:space="preserve">ederations. </w:t>
      </w:r>
      <w:r w:rsidR="007237EE">
        <w:rPr>
          <w:szCs w:val="22"/>
        </w:rPr>
        <w:t>It</w:t>
      </w:r>
      <w:r w:rsidR="00214BBE" w:rsidRPr="005765B7">
        <w:rPr>
          <w:szCs w:val="22"/>
        </w:rPr>
        <w:t xml:space="preserve"> must be carefully reviewed and adapted by the respective </w:t>
      </w:r>
      <w:r w:rsidR="007237EE">
        <w:rPr>
          <w:szCs w:val="22"/>
        </w:rPr>
        <w:t>i</w:t>
      </w:r>
      <w:r w:rsidR="00214BBE" w:rsidRPr="005765B7">
        <w:rPr>
          <w:szCs w:val="22"/>
        </w:rPr>
        <w:t xml:space="preserve">nternational </w:t>
      </w:r>
      <w:r w:rsidR="007237EE">
        <w:rPr>
          <w:szCs w:val="22"/>
        </w:rPr>
        <w:t>f</w:t>
      </w:r>
      <w:r w:rsidR="00214BBE" w:rsidRPr="005765B7">
        <w:rPr>
          <w:szCs w:val="22"/>
        </w:rPr>
        <w:t xml:space="preserve">ederation in accordance with </w:t>
      </w:r>
      <w:r w:rsidR="00CD6606">
        <w:rPr>
          <w:szCs w:val="22"/>
        </w:rPr>
        <w:t xml:space="preserve">its own needs and </w:t>
      </w:r>
      <w:r w:rsidR="00214BBE" w:rsidRPr="005765B7">
        <w:rPr>
          <w:szCs w:val="22"/>
        </w:rPr>
        <w:t xml:space="preserve">the terms of </w:t>
      </w:r>
      <w:r w:rsidR="00CD6606">
        <w:rPr>
          <w:szCs w:val="22"/>
        </w:rPr>
        <w:t>its own</w:t>
      </w:r>
      <w:r w:rsidR="00214BBE" w:rsidRPr="005765B7">
        <w:rPr>
          <w:szCs w:val="22"/>
        </w:rPr>
        <w:t xml:space="preserve"> classification rules and other applicable rules and regulations. </w:t>
      </w:r>
    </w:p>
    <w:p w14:paraId="01733C72" w14:textId="1961F73E" w:rsidR="00856C00" w:rsidRPr="005765B7" w:rsidRDefault="00214BBE" w:rsidP="00A965FF">
      <w:pPr>
        <w:rPr>
          <w:szCs w:val="22"/>
        </w:rPr>
      </w:pPr>
      <w:r w:rsidRPr="005765B7">
        <w:rPr>
          <w:szCs w:val="22"/>
        </w:rPr>
        <w:t xml:space="preserve">Use or adaptation of </w:t>
      </w:r>
      <w:r w:rsidR="00053562">
        <w:rPr>
          <w:szCs w:val="22"/>
        </w:rPr>
        <w:t>this</w:t>
      </w:r>
      <w:r w:rsidRPr="005765B7">
        <w:rPr>
          <w:szCs w:val="22"/>
        </w:rPr>
        <w:t xml:space="preserve"> template by an </w:t>
      </w:r>
      <w:r w:rsidR="00E65791">
        <w:rPr>
          <w:szCs w:val="22"/>
        </w:rPr>
        <w:t>i</w:t>
      </w:r>
      <w:r w:rsidRPr="005765B7">
        <w:rPr>
          <w:szCs w:val="22"/>
        </w:rPr>
        <w:t xml:space="preserve">nternational </w:t>
      </w:r>
      <w:r w:rsidR="00E65791">
        <w:rPr>
          <w:szCs w:val="22"/>
        </w:rPr>
        <w:t>f</w:t>
      </w:r>
      <w:r w:rsidRPr="005765B7">
        <w:rPr>
          <w:szCs w:val="22"/>
        </w:rPr>
        <w:t xml:space="preserve">ederation in no way guarantees </w:t>
      </w:r>
      <w:r w:rsidR="00054477" w:rsidRPr="005765B7">
        <w:rPr>
          <w:szCs w:val="22"/>
        </w:rPr>
        <w:t xml:space="preserve">full </w:t>
      </w:r>
      <w:r w:rsidRPr="005765B7">
        <w:rPr>
          <w:szCs w:val="22"/>
        </w:rPr>
        <w:t xml:space="preserve">compliance with the terms of the IPC Classification Code and International Standards. </w:t>
      </w:r>
    </w:p>
    <w:p w14:paraId="5E3BB639" w14:textId="56D85A91" w:rsidR="00FD6C92" w:rsidRPr="005765B7" w:rsidRDefault="00FD6C92" w:rsidP="00FD6C92">
      <w:pPr>
        <w:rPr>
          <w:b/>
          <w:bCs/>
          <w:szCs w:val="22"/>
        </w:rPr>
      </w:pPr>
    </w:p>
    <w:p w14:paraId="0AD9BD31" w14:textId="77777777" w:rsidR="00FD6C92" w:rsidRPr="00A965FF" w:rsidRDefault="00FD6C92" w:rsidP="00A965FF">
      <w:pPr>
        <w:rPr>
          <w:sz w:val="20"/>
        </w:rPr>
      </w:pPr>
    </w:p>
    <w:p w14:paraId="54018EEF" w14:textId="2DA0FB4A" w:rsidR="00BC3D23" w:rsidRDefault="00BC3D23">
      <w:pPr>
        <w:spacing w:after="0"/>
        <w:jc w:val="left"/>
        <w:rPr>
          <w:rFonts w:ascii="Hero New Super" w:hAnsi="Hero New Super"/>
          <w:b/>
          <w:caps/>
        </w:rPr>
      </w:pPr>
      <w:r>
        <w:br w:type="page"/>
      </w:r>
    </w:p>
    <w:p w14:paraId="4C43DC12" w14:textId="358CC3B7" w:rsidR="002E7146" w:rsidRPr="003B1356" w:rsidRDefault="002E7146" w:rsidP="00C60E4B">
      <w:pPr>
        <w:spacing w:after="240"/>
        <w:jc w:val="center"/>
        <w:rPr>
          <w:rFonts w:ascii="Hero New Super" w:eastAsia="Yu Gothic Light" w:hAnsi="Hero New Super"/>
          <w:b/>
          <w:bCs/>
          <w:caps/>
          <w:szCs w:val="22"/>
          <w:u w:val="single"/>
        </w:rPr>
      </w:pPr>
      <w:r w:rsidRPr="003B1356">
        <w:rPr>
          <w:rFonts w:ascii="Hero New Super" w:eastAsia="Yu Gothic Light" w:hAnsi="Hero New Super"/>
          <w:b/>
          <w:bCs/>
          <w:caps/>
          <w:szCs w:val="22"/>
          <w:u w:val="single"/>
        </w:rPr>
        <w:lastRenderedPageBreak/>
        <w:t xml:space="preserve">Confidentiality and </w:t>
      </w:r>
      <w:r w:rsidR="00EE0B21" w:rsidRPr="003B1356">
        <w:rPr>
          <w:rFonts w:ascii="Hero New Super" w:eastAsia="Yu Gothic Light" w:hAnsi="Hero New Super"/>
          <w:b/>
          <w:bCs/>
          <w:caps/>
          <w:szCs w:val="22"/>
          <w:u w:val="single"/>
        </w:rPr>
        <w:t>c</w:t>
      </w:r>
      <w:r w:rsidRPr="003B1356">
        <w:rPr>
          <w:rFonts w:ascii="Hero New Super" w:eastAsia="Yu Gothic Light" w:hAnsi="Hero New Super"/>
          <w:b/>
          <w:bCs/>
          <w:caps/>
          <w:szCs w:val="22"/>
          <w:u w:val="single"/>
        </w:rPr>
        <w:t>onflict</w:t>
      </w:r>
      <w:r w:rsidR="002740D9" w:rsidRPr="003B1356">
        <w:rPr>
          <w:rFonts w:ascii="Hero New Super" w:eastAsia="Yu Gothic Light" w:hAnsi="Hero New Super"/>
          <w:b/>
          <w:bCs/>
          <w:caps/>
          <w:szCs w:val="22"/>
          <w:u w:val="single"/>
        </w:rPr>
        <w:t>s</w:t>
      </w:r>
      <w:r w:rsidRPr="003B1356">
        <w:rPr>
          <w:rFonts w:ascii="Hero New Super" w:eastAsia="Yu Gothic Light" w:hAnsi="Hero New Super"/>
          <w:b/>
          <w:bCs/>
          <w:caps/>
          <w:szCs w:val="22"/>
          <w:u w:val="single"/>
        </w:rPr>
        <w:t xml:space="preserve"> of </w:t>
      </w:r>
      <w:r w:rsidR="00EE0B21" w:rsidRPr="003B1356">
        <w:rPr>
          <w:rFonts w:ascii="Hero New Super" w:eastAsia="Yu Gothic Light" w:hAnsi="Hero New Super"/>
          <w:b/>
          <w:bCs/>
          <w:caps/>
          <w:szCs w:val="22"/>
          <w:u w:val="single"/>
        </w:rPr>
        <w:t>i</w:t>
      </w:r>
      <w:r w:rsidRPr="003B1356">
        <w:rPr>
          <w:rFonts w:ascii="Hero New Super" w:eastAsia="Yu Gothic Light" w:hAnsi="Hero New Super"/>
          <w:b/>
          <w:bCs/>
          <w:caps/>
          <w:szCs w:val="22"/>
          <w:u w:val="single"/>
        </w:rPr>
        <w:t xml:space="preserve">nterest </w:t>
      </w:r>
      <w:r w:rsidR="00EE0B21" w:rsidRPr="003B1356">
        <w:rPr>
          <w:rFonts w:ascii="Hero New Super" w:eastAsia="Yu Gothic Light" w:hAnsi="Hero New Super"/>
          <w:b/>
          <w:bCs/>
          <w:caps/>
          <w:szCs w:val="22"/>
          <w:u w:val="single"/>
        </w:rPr>
        <w:t>d</w:t>
      </w:r>
      <w:r w:rsidRPr="003B1356">
        <w:rPr>
          <w:rFonts w:ascii="Hero New Super" w:eastAsia="Yu Gothic Light" w:hAnsi="Hero New Super"/>
          <w:b/>
          <w:bCs/>
          <w:caps/>
          <w:szCs w:val="22"/>
          <w:u w:val="single"/>
        </w:rPr>
        <w:t xml:space="preserve">eclaration </w:t>
      </w:r>
      <w:r w:rsidR="00EE0B21" w:rsidRPr="003B1356">
        <w:rPr>
          <w:rFonts w:ascii="Hero New Super" w:eastAsia="Yu Gothic Light" w:hAnsi="Hero New Super"/>
          <w:b/>
          <w:bCs/>
          <w:caps/>
          <w:szCs w:val="22"/>
          <w:u w:val="single"/>
        </w:rPr>
        <w:t>f</w:t>
      </w:r>
      <w:r w:rsidRPr="003B1356">
        <w:rPr>
          <w:rFonts w:ascii="Hero New Super" w:eastAsia="Yu Gothic Light" w:hAnsi="Hero New Super"/>
          <w:b/>
          <w:bCs/>
          <w:caps/>
          <w:szCs w:val="22"/>
          <w:u w:val="single"/>
        </w:rPr>
        <w:t>orm</w:t>
      </w:r>
    </w:p>
    <w:p w14:paraId="3891792D" w14:textId="3FC6E4C9" w:rsidR="00015A1D" w:rsidRPr="00A67430" w:rsidRDefault="00015A1D" w:rsidP="00015A1D">
      <w:pPr>
        <w:spacing w:after="120"/>
        <w:rPr>
          <w:rFonts w:eastAsia="Calibri"/>
          <w:b/>
          <w:bCs/>
          <w:szCs w:val="22"/>
          <w:u w:val="single"/>
        </w:rPr>
      </w:pPr>
      <w:r w:rsidRPr="00A67430">
        <w:rPr>
          <w:rFonts w:eastAsia="Calibri"/>
          <w:b/>
          <w:bCs/>
          <w:szCs w:val="22"/>
          <w:u w:val="single"/>
        </w:rPr>
        <w:t>Background</w:t>
      </w:r>
    </w:p>
    <w:p w14:paraId="3FE29820" w14:textId="77777777" w:rsidR="00015A1D" w:rsidRPr="00A67430" w:rsidRDefault="00015A1D" w:rsidP="00015A1D">
      <w:pPr>
        <w:spacing w:after="120"/>
        <w:rPr>
          <w:rFonts w:eastAsia="Calibri"/>
          <w:szCs w:val="22"/>
        </w:rPr>
      </w:pPr>
      <w:r w:rsidRPr="00A67430">
        <w:rPr>
          <w:rFonts w:eastAsia="Calibri"/>
          <w:szCs w:val="22"/>
        </w:rPr>
        <w:t xml:space="preserve">This form consists of two parts: </w:t>
      </w:r>
    </w:p>
    <w:p w14:paraId="72F2E93A" w14:textId="31A6CA78" w:rsidR="00015A1D" w:rsidRPr="00591CE6" w:rsidRDefault="00015A1D" w:rsidP="008A4B48">
      <w:pPr>
        <w:spacing w:after="120"/>
        <w:ind w:left="567"/>
        <w:rPr>
          <w:rFonts w:eastAsia="Calibri"/>
          <w:b/>
          <w:bCs/>
          <w:szCs w:val="22"/>
        </w:rPr>
      </w:pPr>
      <w:r w:rsidRPr="00A67430">
        <w:rPr>
          <w:rFonts w:eastAsia="Calibri"/>
          <w:b/>
          <w:bCs/>
          <w:szCs w:val="22"/>
        </w:rPr>
        <w:t xml:space="preserve">Part A: </w:t>
      </w:r>
      <w:r w:rsidR="00A965FF" w:rsidRPr="00A67430">
        <w:rPr>
          <w:rFonts w:eastAsia="Calibri"/>
          <w:b/>
          <w:bCs/>
          <w:szCs w:val="22"/>
        </w:rPr>
        <w:t>C</w:t>
      </w:r>
      <w:r w:rsidR="002E7146" w:rsidRPr="00A67430">
        <w:rPr>
          <w:rFonts w:eastAsia="Calibri"/>
          <w:b/>
          <w:bCs/>
          <w:szCs w:val="22"/>
        </w:rPr>
        <w:t xml:space="preserve">onfidentiality and </w:t>
      </w:r>
      <w:r w:rsidR="00DF2C18">
        <w:rPr>
          <w:rFonts w:eastAsia="Calibri"/>
          <w:b/>
          <w:bCs/>
          <w:szCs w:val="22"/>
        </w:rPr>
        <w:t>c</w:t>
      </w:r>
      <w:r w:rsidR="002E7146" w:rsidRPr="00591CE6">
        <w:rPr>
          <w:rFonts w:eastAsia="Calibri"/>
          <w:b/>
          <w:bCs/>
          <w:szCs w:val="22"/>
        </w:rPr>
        <w:t>onflict</w:t>
      </w:r>
      <w:r w:rsidR="00DF2C18">
        <w:rPr>
          <w:rFonts w:eastAsia="Calibri"/>
          <w:b/>
          <w:bCs/>
          <w:szCs w:val="22"/>
        </w:rPr>
        <w:t>s</w:t>
      </w:r>
      <w:r w:rsidR="002E7146" w:rsidRPr="00591CE6">
        <w:rPr>
          <w:rFonts w:eastAsia="Calibri"/>
          <w:b/>
          <w:bCs/>
          <w:szCs w:val="22"/>
        </w:rPr>
        <w:t xml:space="preserve"> of </w:t>
      </w:r>
      <w:r w:rsidR="00DF2C18">
        <w:rPr>
          <w:rFonts w:eastAsia="Calibri"/>
          <w:b/>
          <w:bCs/>
          <w:szCs w:val="22"/>
        </w:rPr>
        <w:t>i</w:t>
      </w:r>
      <w:r w:rsidR="002E7146" w:rsidRPr="00591CE6">
        <w:rPr>
          <w:rFonts w:eastAsia="Calibri"/>
          <w:b/>
          <w:bCs/>
          <w:szCs w:val="22"/>
        </w:rPr>
        <w:t xml:space="preserve">nterest </w:t>
      </w:r>
      <w:r w:rsidR="00DF2C18">
        <w:rPr>
          <w:rFonts w:eastAsia="Calibri"/>
          <w:b/>
          <w:bCs/>
          <w:szCs w:val="22"/>
        </w:rPr>
        <w:t>d</w:t>
      </w:r>
      <w:r w:rsidR="002E7146" w:rsidRPr="00591CE6">
        <w:rPr>
          <w:rFonts w:eastAsia="Calibri"/>
          <w:b/>
          <w:bCs/>
          <w:szCs w:val="22"/>
        </w:rPr>
        <w:t>eclaration</w:t>
      </w:r>
    </w:p>
    <w:p w14:paraId="6BEA3B99" w14:textId="624BFECC" w:rsidR="00015A1D" w:rsidRPr="00591CE6" w:rsidRDefault="00015A1D" w:rsidP="008A4B48">
      <w:pPr>
        <w:spacing w:after="120"/>
        <w:ind w:left="567"/>
        <w:rPr>
          <w:rFonts w:eastAsia="Calibri"/>
          <w:b/>
          <w:bCs/>
          <w:szCs w:val="22"/>
        </w:rPr>
      </w:pPr>
      <w:r w:rsidRPr="00591CE6">
        <w:rPr>
          <w:rFonts w:eastAsia="Calibri"/>
          <w:b/>
          <w:bCs/>
          <w:szCs w:val="22"/>
        </w:rPr>
        <w:t xml:space="preserve">Part B: </w:t>
      </w:r>
      <w:r w:rsidR="00C966C8" w:rsidRPr="00591CE6">
        <w:rPr>
          <w:rFonts w:eastAsia="Calibri"/>
          <w:b/>
          <w:bCs/>
          <w:szCs w:val="22"/>
        </w:rPr>
        <w:t>Conflict</w:t>
      </w:r>
      <w:r w:rsidR="00C701F7">
        <w:rPr>
          <w:rFonts w:eastAsia="Calibri"/>
          <w:b/>
          <w:bCs/>
          <w:szCs w:val="22"/>
        </w:rPr>
        <w:t>s</w:t>
      </w:r>
      <w:r w:rsidR="00671999" w:rsidRPr="00591CE6">
        <w:rPr>
          <w:rFonts w:eastAsia="Calibri"/>
          <w:b/>
          <w:bCs/>
          <w:szCs w:val="22"/>
        </w:rPr>
        <w:t xml:space="preserve"> </w:t>
      </w:r>
      <w:r w:rsidR="00C966C8" w:rsidRPr="00591CE6">
        <w:rPr>
          <w:rFonts w:eastAsia="Calibri"/>
          <w:b/>
          <w:bCs/>
          <w:szCs w:val="22"/>
        </w:rPr>
        <w:t xml:space="preserve">of </w:t>
      </w:r>
      <w:r w:rsidR="00C701F7">
        <w:rPr>
          <w:rFonts w:eastAsia="Calibri"/>
          <w:b/>
          <w:bCs/>
          <w:szCs w:val="22"/>
        </w:rPr>
        <w:t>i</w:t>
      </w:r>
      <w:r w:rsidR="00A965FF" w:rsidRPr="00591CE6">
        <w:rPr>
          <w:rFonts w:eastAsia="Calibri"/>
          <w:b/>
          <w:bCs/>
          <w:szCs w:val="22"/>
        </w:rPr>
        <w:t xml:space="preserve">nterest </w:t>
      </w:r>
      <w:r w:rsidR="00C701F7">
        <w:rPr>
          <w:rFonts w:eastAsia="Calibri"/>
          <w:b/>
          <w:bCs/>
          <w:szCs w:val="22"/>
        </w:rPr>
        <w:t>d</w:t>
      </w:r>
      <w:r w:rsidR="00A965FF" w:rsidRPr="00591CE6">
        <w:rPr>
          <w:rFonts w:eastAsia="Calibri"/>
          <w:b/>
          <w:bCs/>
          <w:szCs w:val="22"/>
        </w:rPr>
        <w:t xml:space="preserve">isclosure </w:t>
      </w:r>
      <w:r w:rsidR="00C701F7">
        <w:rPr>
          <w:rFonts w:eastAsia="Calibri"/>
          <w:b/>
          <w:bCs/>
          <w:szCs w:val="22"/>
        </w:rPr>
        <w:t>f</w:t>
      </w:r>
      <w:r w:rsidR="00A965FF" w:rsidRPr="00591CE6">
        <w:rPr>
          <w:rFonts w:eastAsia="Calibri"/>
          <w:b/>
          <w:bCs/>
          <w:szCs w:val="22"/>
        </w:rPr>
        <w:t>orm</w:t>
      </w:r>
    </w:p>
    <w:p w14:paraId="13FD3B38" w14:textId="44C4E34B" w:rsidR="00015A1D" w:rsidRPr="00591CE6" w:rsidRDefault="00015A1D" w:rsidP="00015A1D">
      <w:pPr>
        <w:spacing w:after="120"/>
        <w:rPr>
          <w:rFonts w:eastAsia="Calibri"/>
          <w:szCs w:val="22"/>
        </w:rPr>
      </w:pPr>
      <w:r w:rsidRPr="00591CE6">
        <w:rPr>
          <w:rFonts w:eastAsia="Calibri"/>
          <w:szCs w:val="22"/>
        </w:rPr>
        <w:t>Both parts must be reviewed</w:t>
      </w:r>
      <w:r w:rsidR="00EC5162">
        <w:rPr>
          <w:rFonts w:eastAsia="Calibri"/>
          <w:szCs w:val="22"/>
        </w:rPr>
        <w:t xml:space="preserve"> and</w:t>
      </w:r>
      <w:r w:rsidR="00C966C8" w:rsidRPr="00591CE6">
        <w:rPr>
          <w:rFonts w:eastAsia="Calibri"/>
          <w:szCs w:val="22"/>
        </w:rPr>
        <w:t xml:space="preserve"> </w:t>
      </w:r>
      <w:r w:rsidRPr="00591CE6">
        <w:rPr>
          <w:rFonts w:eastAsia="Calibri"/>
          <w:szCs w:val="22"/>
        </w:rPr>
        <w:t xml:space="preserve">completed </w:t>
      </w:r>
      <w:r w:rsidR="00C966C8" w:rsidRPr="00591CE6">
        <w:rPr>
          <w:rFonts w:eastAsia="Calibri"/>
          <w:szCs w:val="22"/>
        </w:rPr>
        <w:t>by all Classification Personnel</w:t>
      </w:r>
      <w:r w:rsidR="007E2A10" w:rsidRPr="00591CE6">
        <w:rPr>
          <w:rFonts w:eastAsia="Calibri"/>
          <w:szCs w:val="22"/>
        </w:rPr>
        <w:t xml:space="preserve"> as a condition of their role(s) with </w:t>
      </w:r>
      <w:r w:rsidR="007E2A10" w:rsidRPr="00591CE6">
        <w:rPr>
          <w:rFonts w:eastAsia="Calibri"/>
          <w:szCs w:val="22"/>
          <w:highlight w:val="yellow"/>
        </w:rPr>
        <w:t>[International Federation].</w:t>
      </w:r>
      <w:r w:rsidR="007E2A10" w:rsidRPr="00591CE6">
        <w:rPr>
          <w:rFonts w:eastAsia="Calibri"/>
          <w:szCs w:val="22"/>
        </w:rPr>
        <w:t xml:space="preserve"> </w:t>
      </w:r>
    </w:p>
    <w:p w14:paraId="1D1EA3E4" w14:textId="1EBC5A9D" w:rsidR="00C62F90" w:rsidRPr="00097B2F" w:rsidRDefault="00E81D71" w:rsidP="007E2A10">
      <w:pPr>
        <w:rPr>
          <w:rFonts w:eastAsia="Calibri"/>
          <w:szCs w:val="22"/>
        </w:rPr>
      </w:pPr>
      <w:r w:rsidRPr="00E81D71">
        <w:rPr>
          <w:rFonts w:eastAsia="Calibri"/>
          <w:szCs w:val="22"/>
        </w:rPr>
        <w:t>All Classification Personnel</w:t>
      </w:r>
      <w:r>
        <w:rPr>
          <w:rFonts w:eastAsia="Calibri"/>
          <w:szCs w:val="22"/>
        </w:rPr>
        <w:t xml:space="preserve"> are required to </w:t>
      </w:r>
      <w:r w:rsidR="00097B2F" w:rsidRPr="00097B2F">
        <w:rPr>
          <w:rFonts w:eastAsia="Calibri"/>
          <w:szCs w:val="22"/>
        </w:rPr>
        <w:t>sign confidentiality undertakings</w:t>
      </w:r>
      <w:r w:rsidRPr="00E81D71">
        <w:rPr>
          <w:rFonts w:eastAsia="Calibri"/>
          <w:szCs w:val="22"/>
        </w:rPr>
        <w:t>.</w:t>
      </w:r>
    </w:p>
    <w:p w14:paraId="6E17F815" w14:textId="77C741BE" w:rsidR="007E2A10" w:rsidRPr="00591CE6" w:rsidRDefault="00BA2F8F" w:rsidP="007E2A10">
      <w:pPr>
        <w:rPr>
          <w:szCs w:val="22"/>
        </w:rPr>
      </w:pPr>
      <w:r w:rsidRPr="00591CE6">
        <w:rPr>
          <w:rFonts w:eastAsia="Calibri"/>
          <w:szCs w:val="22"/>
          <w:highlight w:val="yellow"/>
        </w:rPr>
        <w:t>[International Federation]</w:t>
      </w:r>
      <w:r w:rsidRPr="00591CE6">
        <w:rPr>
          <w:rFonts w:eastAsia="Calibri"/>
          <w:szCs w:val="22"/>
        </w:rPr>
        <w:t xml:space="preserve"> </w:t>
      </w:r>
      <w:r w:rsidRPr="00591CE6">
        <w:rPr>
          <w:szCs w:val="22"/>
        </w:rPr>
        <w:t xml:space="preserve">must </w:t>
      </w:r>
      <w:r w:rsidR="00ED7FA2">
        <w:rPr>
          <w:szCs w:val="22"/>
        </w:rPr>
        <w:t xml:space="preserve">also </w:t>
      </w:r>
      <w:r w:rsidRPr="00591CE6">
        <w:rPr>
          <w:szCs w:val="22"/>
        </w:rPr>
        <w:t xml:space="preserve">identify, actively manage, record, and keep updated a register of actual, perceived and potential Classification Personnel conflicts of interest. In this context, </w:t>
      </w:r>
      <w:r w:rsidR="007E2A10" w:rsidRPr="00591CE6">
        <w:rPr>
          <w:szCs w:val="22"/>
        </w:rPr>
        <w:t xml:space="preserve">all Classification Personnel must promptly, accurately, and fully disclose to </w:t>
      </w:r>
      <w:r w:rsidR="007E2A10" w:rsidRPr="00591CE6">
        <w:rPr>
          <w:rFonts w:eastAsia="Calibri"/>
          <w:szCs w:val="22"/>
          <w:highlight w:val="yellow"/>
        </w:rPr>
        <w:t>[International Federation]</w:t>
      </w:r>
      <w:r w:rsidR="007E2A10" w:rsidRPr="00591CE6">
        <w:rPr>
          <w:rFonts w:eastAsia="Calibri"/>
          <w:szCs w:val="22"/>
        </w:rPr>
        <w:t xml:space="preserve"> </w:t>
      </w:r>
      <w:r w:rsidR="007E2A10" w:rsidRPr="00591CE6">
        <w:rPr>
          <w:szCs w:val="22"/>
        </w:rPr>
        <w:t xml:space="preserve">all past and current personal and professional role(s), office(s) and relationship(s) that may affect their ability to make an objective decision or assessment when fulfilling their Classification Personnel role, or may create the perception of such. This duty of disclosure on Classification Personnel is an ongoing duty, to allow </w:t>
      </w:r>
      <w:r w:rsidR="007E2A10" w:rsidRPr="00591CE6">
        <w:rPr>
          <w:rFonts w:eastAsia="Calibri"/>
          <w:szCs w:val="22"/>
          <w:highlight w:val="yellow"/>
        </w:rPr>
        <w:t>[International Federation]</w:t>
      </w:r>
      <w:r w:rsidR="007E2A10" w:rsidRPr="00591CE6">
        <w:rPr>
          <w:rFonts w:eastAsia="Calibri"/>
          <w:szCs w:val="22"/>
        </w:rPr>
        <w:t xml:space="preserve"> </w:t>
      </w:r>
      <w:r w:rsidR="007E2A10" w:rsidRPr="00591CE6">
        <w:rPr>
          <w:szCs w:val="22"/>
        </w:rPr>
        <w:t xml:space="preserve">to keep </w:t>
      </w:r>
      <w:r w:rsidR="00295807">
        <w:rPr>
          <w:szCs w:val="22"/>
        </w:rPr>
        <w:t>its</w:t>
      </w:r>
      <w:r w:rsidR="007E2A10" w:rsidRPr="00591CE6">
        <w:rPr>
          <w:szCs w:val="22"/>
        </w:rPr>
        <w:t xml:space="preserve"> register updated.</w:t>
      </w:r>
    </w:p>
    <w:p w14:paraId="4FFCF9F5" w14:textId="2712D7CB" w:rsidR="00A965FF" w:rsidRPr="00591CE6" w:rsidRDefault="00A965FF" w:rsidP="007E2A10">
      <w:pPr>
        <w:rPr>
          <w:b/>
          <w:bCs/>
          <w:szCs w:val="22"/>
        </w:rPr>
      </w:pPr>
      <w:r w:rsidRPr="00591CE6">
        <w:rPr>
          <w:szCs w:val="22"/>
        </w:rPr>
        <w:t xml:space="preserve">Classification Personnel </w:t>
      </w:r>
      <w:r w:rsidR="00E0586F">
        <w:rPr>
          <w:szCs w:val="22"/>
        </w:rPr>
        <w:t>must fill out</w:t>
      </w:r>
      <w:r w:rsidRPr="00591CE6">
        <w:rPr>
          <w:szCs w:val="22"/>
        </w:rPr>
        <w:t xml:space="preserve"> the attached </w:t>
      </w:r>
      <w:r w:rsidRPr="00591CE6">
        <w:rPr>
          <w:b/>
          <w:bCs/>
          <w:szCs w:val="22"/>
        </w:rPr>
        <w:t>Conflict</w:t>
      </w:r>
      <w:r w:rsidR="002740D9" w:rsidRPr="00591CE6">
        <w:rPr>
          <w:b/>
          <w:bCs/>
          <w:szCs w:val="22"/>
        </w:rPr>
        <w:t>s</w:t>
      </w:r>
      <w:r w:rsidRPr="00591CE6">
        <w:rPr>
          <w:b/>
          <w:bCs/>
          <w:szCs w:val="22"/>
        </w:rPr>
        <w:t xml:space="preserve"> of Interest Disclosure Form (Part B)</w:t>
      </w:r>
      <w:r w:rsidRPr="00591CE6">
        <w:rPr>
          <w:szCs w:val="22"/>
        </w:rPr>
        <w:t xml:space="preserve"> </w:t>
      </w:r>
      <w:r w:rsidR="00E0586F">
        <w:rPr>
          <w:szCs w:val="22"/>
        </w:rPr>
        <w:t xml:space="preserve">prior to starting their role with </w:t>
      </w:r>
      <w:r w:rsidR="00E0586F" w:rsidRPr="00591CE6">
        <w:rPr>
          <w:rFonts w:eastAsia="Calibri"/>
          <w:szCs w:val="22"/>
          <w:highlight w:val="yellow"/>
        </w:rPr>
        <w:t>[International Federation]</w:t>
      </w:r>
      <w:r w:rsidR="00E0586F">
        <w:rPr>
          <w:rFonts w:eastAsia="Calibri"/>
          <w:szCs w:val="22"/>
        </w:rPr>
        <w:t xml:space="preserve"> and must update </w:t>
      </w:r>
      <w:r w:rsidR="008C39B2">
        <w:rPr>
          <w:rFonts w:eastAsia="Calibri"/>
          <w:szCs w:val="22"/>
        </w:rPr>
        <w:t>th</w:t>
      </w:r>
      <w:r w:rsidR="0022354A">
        <w:rPr>
          <w:rFonts w:eastAsia="Calibri"/>
          <w:szCs w:val="22"/>
        </w:rPr>
        <w:t xml:space="preserve">e </w:t>
      </w:r>
      <w:r w:rsidR="008C39B2">
        <w:rPr>
          <w:rFonts w:eastAsia="Calibri"/>
          <w:szCs w:val="22"/>
        </w:rPr>
        <w:t>form</w:t>
      </w:r>
      <w:r w:rsidR="00E0586F">
        <w:rPr>
          <w:rFonts w:eastAsia="Calibri"/>
          <w:szCs w:val="22"/>
        </w:rPr>
        <w:t xml:space="preserve"> </w:t>
      </w:r>
      <w:r w:rsidR="008545D6">
        <w:rPr>
          <w:rFonts w:eastAsia="Calibri"/>
          <w:szCs w:val="22"/>
        </w:rPr>
        <w:t>if</w:t>
      </w:r>
      <w:r w:rsidR="00E0586F" w:rsidRPr="00E0586F">
        <w:rPr>
          <w:rFonts w:eastAsia="Calibri"/>
          <w:szCs w:val="22"/>
        </w:rPr>
        <w:t xml:space="preserve"> </w:t>
      </w:r>
      <w:r w:rsidR="008C39B2">
        <w:rPr>
          <w:rFonts w:eastAsia="Calibri"/>
          <w:szCs w:val="22"/>
        </w:rPr>
        <w:t xml:space="preserve">their </w:t>
      </w:r>
      <w:r w:rsidR="00E0586F" w:rsidRPr="00E0586F">
        <w:rPr>
          <w:rFonts w:eastAsia="Calibri"/>
          <w:szCs w:val="22"/>
        </w:rPr>
        <w:t xml:space="preserve">circumstances change in any way (e.g. if the nature of an existing role changes or if </w:t>
      </w:r>
      <w:r w:rsidR="008C39B2">
        <w:rPr>
          <w:rFonts w:eastAsia="Calibri"/>
          <w:szCs w:val="22"/>
        </w:rPr>
        <w:t xml:space="preserve">they </w:t>
      </w:r>
      <w:r w:rsidR="00E0586F" w:rsidRPr="00E0586F">
        <w:rPr>
          <w:rFonts w:eastAsia="Calibri"/>
          <w:szCs w:val="22"/>
        </w:rPr>
        <w:t xml:space="preserve">acquire a new role which may lead to an actual or potential conflict). </w:t>
      </w:r>
    </w:p>
    <w:p w14:paraId="38E50C27" w14:textId="677B3F9B" w:rsidR="00015A1D" w:rsidRPr="00591CE6" w:rsidRDefault="00015A1D" w:rsidP="00015A1D">
      <w:pPr>
        <w:spacing w:after="120"/>
        <w:rPr>
          <w:rFonts w:eastAsia="Calibri"/>
          <w:szCs w:val="22"/>
        </w:rPr>
      </w:pPr>
      <w:r w:rsidRPr="00591CE6">
        <w:rPr>
          <w:rFonts w:eastAsia="Calibri"/>
          <w:szCs w:val="22"/>
        </w:rPr>
        <w:t xml:space="preserve">Any capitalised terms </w:t>
      </w:r>
      <w:r w:rsidR="00642478">
        <w:rPr>
          <w:rFonts w:eastAsia="Calibri"/>
          <w:szCs w:val="22"/>
        </w:rPr>
        <w:t>will</w:t>
      </w:r>
      <w:r w:rsidRPr="00591CE6">
        <w:rPr>
          <w:rFonts w:eastAsia="Calibri"/>
          <w:szCs w:val="22"/>
        </w:rPr>
        <w:t xml:space="preserve"> have the meaning given to them in the [</w:t>
      </w:r>
      <w:r w:rsidRPr="00591CE6">
        <w:rPr>
          <w:rFonts w:eastAsia="Calibri"/>
          <w:szCs w:val="22"/>
          <w:highlight w:val="yellow"/>
        </w:rPr>
        <w:t>IF</w:t>
      </w:r>
      <w:r w:rsidRPr="00591CE6">
        <w:rPr>
          <w:rFonts w:eastAsia="Calibri"/>
          <w:szCs w:val="22"/>
        </w:rPr>
        <w:t xml:space="preserve">] Classification Rules, unless stated otherwise. </w:t>
      </w:r>
    </w:p>
    <w:p w14:paraId="461005FD" w14:textId="617F3C62" w:rsidR="00015A1D" w:rsidRPr="00591CE6" w:rsidRDefault="00015A1D" w:rsidP="00015A1D">
      <w:pPr>
        <w:spacing w:after="120"/>
        <w:rPr>
          <w:rFonts w:eastAsia="Calibri"/>
          <w:szCs w:val="22"/>
        </w:rPr>
      </w:pPr>
      <w:r w:rsidRPr="00591CE6">
        <w:rPr>
          <w:rFonts w:eastAsia="Calibri"/>
          <w:szCs w:val="22"/>
        </w:rPr>
        <w:t>The [</w:t>
      </w:r>
      <w:r w:rsidRPr="00591CE6">
        <w:rPr>
          <w:rFonts w:eastAsia="Calibri"/>
          <w:szCs w:val="22"/>
          <w:highlight w:val="yellow"/>
        </w:rPr>
        <w:t>IF</w:t>
      </w:r>
      <w:r w:rsidRPr="00591CE6">
        <w:rPr>
          <w:rFonts w:eastAsia="Calibri"/>
          <w:szCs w:val="22"/>
        </w:rPr>
        <w:t>] Classification Rules can be accessed here: [</w:t>
      </w:r>
      <w:r w:rsidRPr="00591CE6">
        <w:rPr>
          <w:rFonts w:eastAsia="Calibri"/>
          <w:i/>
          <w:iCs/>
          <w:szCs w:val="22"/>
          <w:highlight w:val="yellow"/>
        </w:rPr>
        <w:t>include link to IF classification rules</w:t>
      </w:r>
      <w:r w:rsidRPr="00591CE6">
        <w:rPr>
          <w:rFonts w:eastAsia="Calibri"/>
          <w:szCs w:val="22"/>
        </w:rPr>
        <w:t>].</w:t>
      </w:r>
    </w:p>
    <w:p w14:paraId="1CEB9F48" w14:textId="732B0828" w:rsidR="00015A1D" w:rsidRPr="00287FBE" w:rsidRDefault="00015A1D">
      <w:pPr>
        <w:spacing w:after="0"/>
        <w:jc w:val="left"/>
        <w:rPr>
          <w:rFonts w:ascii="Hero New Super" w:hAnsi="Hero New Super"/>
          <w:b/>
          <w:caps/>
          <w:szCs w:val="22"/>
        </w:rPr>
      </w:pPr>
      <w:r w:rsidRPr="00287FBE">
        <w:rPr>
          <w:szCs w:val="22"/>
        </w:rPr>
        <w:br w:type="page"/>
      </w:r>
    </w:p>
    <w:p w14:paraId="1E9DA9B1" w14:textId="77D1BE42" w:rsidR="00856A9D" w:rsidRPr="00C10216" w:rsidRDefault="004B2A37" w:rsidP="00EA0B29">
      <w:pPr>
        <w:pStyle w:val="IPCFrontpage3Date"/>
        <w:spacing w:after="240"/>
        <w:rPr>
          <w:lang w:val="en-GB"/>
        </w:rPr>
      </w:pPr>
      <w:r>
        <w:rPr>
          <w:lang w:val="en-GB"/>
        </w:rPr>
        <w:lastRenderedPageBreak/>
        <w:t xml:space="preserve">PART A: </w:t>
      </w:r>
      <w:r w:rsidR="00D764E9">
        <w:rPr>
          <w:lang w:val="en-GB"/>
        </w:rPr>
        <w:t>Confidentiality and Conflict</w:t>
      </w:r>
      <w:r w:rsidR="0051107F">
        <w:rPr>
          <w:lang w:val="en-GB"/>
        </w:rPr>
        <w:t>s</w:t>
      </w:r>
      <w:r w:rsidR="00D764E9">
        <w:rPr>
          <w:lang w:val="en-GB"/>
        </w:rPr>
        <w:t xml:space="preserve"> of Interest Declaration</w:t>
      </w:r>
    </w:p>
    <w:p w14:paraId="21839C88" w14:textId="438D4D2F" w:rsidR="00856A9D" w:rsidRDefault="00856A9D" w:rsidP="00D208CC">
      <w:pPr>
        <w:spacing w:after="120"/>
        <w:rPr>
          <w:rFonts w:cs="Arial"/>
          <w:szCs w:val="22"/>
        </w:rPr>
      </w:pPr>
      <w:r w:rsidRPr="004B79B3">
        <w:rPr>
          <w:rFonts w:cs="Arial"/>
          <w:szCs w:val="22"/>
        </w:rPr>
        <w:t xml:space="preserve">As a </w:t>
      </w:r>
      <w:r w:rsidR="00E25073">
        <w:rPr>
          <w:rFonts w:cs="Arial"/>
          <w:szCs w:val="22"/>
        </w:rPr>
        <w:t xml:space="preserve">person or body responsible for </w:t>
      </w:r>
      <w:r w:rsidR="00D30545" w:rsidRPr="00D30545">
        <w:rPr>
          <w:rFonts w:cs="Arial"/>
          <w:szCs w:val="22"/>
        </w:rPr>
        <w:t xml:space="preserve">conducting Underlying Health Condition </w:t>
      </w:r>
      <w:r w:rsidR="00072FA6">
        <w:rPr>
          <w:rFonts w:cs="Arial"/>
          <w:szCs w:val="22"/>
        </w:rPr>
        <w:t>A</w:t>
      </w:r>
      <w:r w:rsidR="00D30545" w:rsidRPr="00D30545">
        <w:rPr>
          <w:rFonts w:cs="Arial"/>
          <w:szCs w:val="22"/>
        </w:rPr>
        <w:t>ssessments</w:t>
      </w:r>
      <w:r w:rsidR="00E25073">
        <w:rPr>
          <w:rFonts w:cs="Arial"/>
          <w:szCs w:val="22"/>
        </w:rPr>
        <w:t xml:space="preserve">, </w:t>
      </w:r>
      <w:r w:rsidR="002A681C">
        <w:rPr>
          <w:rFonts w:cs="Arial"/>
          <w:szCs w:val="22"/>
        </w:rPr>
        <w:t>a Classifier</w:t>
      </w:r>
      <w:r w:rsidR="004A3E0F">
        <w:rPr>
          <w:rFonts w:cs="Arial"/>
          <w:szCs w:val="22"/>
        </w:rPr>
        <w:t xml:space="preserve">, </w:t>
      </w:r>
      <w:r w:rsidR="00BB26E6">
        <w:rPr>
          <w:rFonts w:cs="Arial"/>
          <w:szCs w:val="22"/>
        </w:rPr>
        <w:t>T</w:t>
      </w:r>
      <w:r w:rsidR="004A3E0F">
        <w:rPr>
          <w:rFonts w:cs="Arial"/>
          <w:szCs w:val="22"/>
        </w:rPr>
        <w:t>rainee Classifier</w:t>
      </w:r>
      <w:r w:rsidR="002A681C">
        <w:rPr>
          <w:rFonts w:cs="Arial"/>
          <w:szCs w:val="22"/>
        </w:rPr>
        <w:t>, and/or</w:t>
      </w:r>
      <w:r w:rsidR="00F373FE">
        <w:rPr>
          <w:rFonts w:cs="Arial"/>
          <w:szCs w:val="22"/>
        </w:rPr>
        <w:t xml:space="preserve"> an expert</w:t>
      </w:r>
      <w:r w:rsidR="00B04F69">
        <w:rPr>
          <w:rFonts w:cs="Arial"/>
          <w:szCs w:val="22"/>
        </w:rPr>
        <w:t xml:space="preserve"> assisting</w:t>
      </w:r>
      <w:r w:rsidR="000B4CEC">
        <w:rPr>
          <w:rFonts w:cs="Arial"/>
          <w:szCs w:val="22"/>
        </w:rPr>
        <w:t xml:space="preserve"> with Classification</w:t>
      </w:r>
      <w:r w:rsidR="007425AF">
        <w:rPr>
          <w:rFonts w:cs="Arial"/>
          <w:szCs w:val="22"/>
        </w:rPr>
        <w:t xml:space="preserve"> </w:t>
      </w:r>
      <w:r w:rsidR="00FF64FA">
        <w:rPr>
          <w:rFonts w:cs="Arial"/>
          <w:szCs w:val="22"/>
        </w:rPr>
        <w:t xml:space="preserve">(the </w:t>
      </w:r>
      <w:r w:rsidR="00A24066">
        <w:rPr>
          <w:rFonts w:cs="Arial"/>
          <w:b/>
          <w:bCs/>
          <w:szCs w:val="22"/>
        </w:rPr>
        <w:t>Role</w:t>
      </w:r>
      <w:r w:rsidR="00FF64FA">
        <w:rPr>
          <w:rFonts w:cs="Arial"/>
          <w:szCs w:val="22"/>
        </w:rPr>
        <w:t>)</w:t>
      </w:r>
      <w:r w:rsidRPr="00FF64FA">
        <w:rPr>
          <w:rFonts w:cs="Arial"/>
          <w:szCs w:val="22"/>
        </w:rPr>
        <w:t>,</w:t>
      </w:r>
      <w:r w:rsidR="00A1339F">
        <w:rPr>
          <w:rFonts w:cs="Arial"/>
          <w:szCs w:val="22"/>
        </w:rPr>
        <w:t xml:space="preserve"> </w:t>
      </w:r>
      <w:r w:rsidRPr="00FF64FA">
        <w:rPr>
          <w:rFonts w:cs="Arial"/>
          <w:szCs w:val="22"/>
        </w:rPr>
        <w:t>I,</w:t>
      </w:r>
      <w:r w:rsidRPr="005C7581">
        <w:rPr>
          <w:rFonts w:cs="Arial"/>
          <w:szCs w:val="22"/>
        </w:rPr>
        <w:t xml:space="preserve"> the undersigned</w:t>
      </w:r>
      <w:r w:rsidRPr="005260A6">
        <w:rPr>
          <w:rFonts w:cs="Arial"/>
          <w:szCs w:val="22"/>
        </w:rPr>
        <w:t>,</w:t>
      </w:r>
      <w:r w:rsidR="006C6E3B">
        <w:rPr>
          <w:rFonts w:cs="Arial"/>
          <w:szCs w:val="22"/>
        </w:rPr>
        <w:t xml:space="preserve"> a</w:t>
      </w:r>
      <w:r w:rsidRPr="005C7581">
        <w:rPr>
          <w:rFonts w:cs="Arial"/>
          <w:szCs w:val="22"/>
        </w:rPr>
        <w:t xml:space="preserve">ffirm and acknowledge that, by signing this </w:t>
      </w:r>
      <w:r w:rsidR="003A6A8E">
        <w:rPr>
          <w:rFonts w:cs="Arial"/>
          <w:szCs w:val="22"/>
        </w:rPr>
        <w:t>declaration</w:t>
      </w:r>
      <w:r w:rsidRPr="005C7581">
        <w:rPr>
          <w:rFonts w:cs="Arial"/>
          <w:szCs w:val="22"/>
        </w:rPr>
        <w:t xml:space="preserve">, I am bound by the terms of such </w:t>
      </w:r>
      <w:r w:rsidR="003A6A8E">
        <w:rPr>
          <w:rFonts w:cs="Arial"/>
          <w:szCs w:val="22"/>
        </w:rPr>
        <w:t>declaration</w:t>
      </w:r>
      <w:r w:rsidRPr="005C7581">
        <w:rPr>
          <w:rFonts w:cs="Arial"/>
          <w:szCs w:val="22"/>
        </w:rPr>
        <w:t>.</w:t>
      </w:r>
    </w:p>
    <w:p w14:paraId="5118CDD8" w14:textId="712E96D4" w:rsidR="00856A9D" w:rsidRPr="005C7581" w:rsidRDefault="00856A9D" w:rsidP="00D208CC">
      <w:pPr>
        <w:spacing w:after="120"/>
        <w:rPr>
          <w:rFonts w:cs="Arial"/>
          <w:szCs w:val="22"/>
        </w:rPr>
      </w:pPr>
      <w:r w:rsidRPr="005C7581">
        <w:rPr>
          <w:rFonts w:cs="Arial"/>
          <w:szCs w:val="22"/>
        </w:rPr>
        <w:t xml:space="preserve">I understand that the nature of my </w:t>
      </w:r>
      <w:r w:rsidR="00A24066">
        <w:rPr>
          <w:rFonts w:cs="Arial"/>
          <w:szCs w:val="22"/>
        </w:rPr>
        <w:t>Role</w:t>
      </w:r>
      <w:r w:rsidRPr="005C7581">
        <w:rPr>
          <w:rFonts w:cs="Arial"/>
          <w:szCs w:val="22"/>
        </w:rPr>
        <w:t xml:space="preserve"> is such that I </w:t>
      </w:r>
      <w:r w:rsidR="0014364C">
        <w:rPr>
          <w:rFonts w:cs="Arial"/>
          <w:szCs w:val="22"/>
        </w:rPr>
        <w:t>will</w:t>
      </w:r>
      <w:r w:rsidRPr="005C7581">
        <w:rPr>
          <w:rFonts w:cs="Arial"/>
          <w:szCs w:val="22"/>
        </w:rPr>
        <w:t xml:space="preserve"> come into contact with or be made aware of sensitive and confidential information</w:t>
      </w:r>
      <w:r w:rsidR="006D5886">
        <w:rPr>
          <w:rFonts w:cs="Arial"/>
          <w:szCs w:val="22"/>
        </w:rPr>
        <w:t xml:space="preserve">, including </w:t>
      </w:r>
      <w:r w:rsidR="00CC0515">
        <w:rPr>
          <w:rFonts w:cs="Arial"/>
          <w:szCs w:val="22"/>
        </w:rPr>
        <w:t xml:space="preserve">but not limited to </w:t>
      </w:r>
      <w:r w:rsidR="006D5886">
        <w:rPr>
          <w:rFonts w:cs="Arial"/>
          <w:szCs w:val="22"/>
        </w:rPr>
        <w:t xml:space="preserve">highly sensitive medical data. </w:t>
      </w:r>
    </w:p>
    <w:p w14:paraId="3F9DB966" w14:textId="25C33A19" w:rsidR="00856A9D" w:rsidRPr="005C7581" w:rsidRDefault="00856A9D" w:rsidP="00D208CC">
      <w:pPr>
        <w:spacing w:after="120"/>
        <w:rPr>
          <w:rFonts w:cs="Arial"/>
          <w:szCs w:val="22"/>
        </w:rPr>
      </w:pPr>
      <w:r w:rsidRPr="005C7581">
        <w:rPr>
          <w:rFonts w:cs="Arial"/>
          <w:szCs w:val="22"/>
        </w:rPr>
        <w:t xml:space="preserve">I </w:t>
      </w:r>
      <w:r w:rsidR="00FF64FA" w:rsidRPr="00FF64FA">
        <w:rPr>
          <w:rFonts w:cs="Arial"/>
          <w:szCs w:val="22"/>
        </w:rPr>
        <w:t>hereby confirm</w:t>
      </w:r>
      <w:r w:rsidRPr="00FF64FA">
        <w:rPr>
          <w:rFonts w:cs="Arial"/>
          <w:szCs w:val="22"/>
        </w:rPr>
        <w:t xml:space="preserve"> that, </w:t>
      </w:r>
      <w:r w:rsidR="00A24066">
        <w:rPr>
          <w:rFonts w:cs="Arial"/>
          <w:szCs w:val="22"/>
        </w:rPr>
        <w:t xml:space="preserve">throughout </w:t>
      </w:r>
      <w:r w:rsidR="00534A79">
        <w:rPr>
          <w:rFonts w:cs="Arial"/>
          <w:szCs w:val="22"/>
        </w:rPr>
        <w:t xml:space="preserve">and beyond the duration of </w:t>
      </w:r>
      <w:r w:rsidR="00A24066">
        <w:rPr>
          <w:rFonts w:cs="Arial"/>
          <w:szCs w:val="22"/>
        </w:rPr>
        <w:t>my Role</w:t>
      </w:r>
      <w:r w:rsidRPr="00FF64FA">
        <w:rPr>
          <w:rFonts w:cs="Arial"/>
          <w:szCs w:val="22"/>
        </w:rPr>
        <w:t xml:space="preserve">, I </w:t>
      </w:r>
      <w:r w:rsidR="004C088A">
        <w:rPr>
          <w:rFonts w:cs="Arial"/>
          <w:szCs w:val="22"/>
        </w:rPr>
        <w:t>wi</w:t>
      </w:r>
      <w:r w:rsidRPr="00FF64FA">
        <w:rPr>
          <w:rFonts w:cs="Arial"/>
          <w:szCs w:val="22"/>
        </w:rPr>
        <w:t>ll respect all requirements relating to the confidentiality of the information that I receive or that is brought to my attention in any way whatsoever during t</w:t>
      </w:r>
      <w:r w:rsidRPr="005C7581">
        <w:rPr>
          <w:rFonts w:cs="Arial"/>
          <w:szCs w:val="22"/>
        </w:rPr>
        <w:t xml:space="preserve">he course of my </w:t>
      </w:r>
      <w:r w:rsidR="00A1339F">
        <w:rPr>
          <w:rFonts w:cs="Arial"/>
          <w:szCs w:val="22"/>
        </w:rPr>
        <w:t>Role</w:t>
      </w:r>
      <w:r w:rsidRPr="005C7581">
        <w:rPr>
          <w:rFonts w:cs="Arial"/>
          <w:szCs w:val="22"/>
        </w:rPr>
        <w:t>.</w:t>
      </w:r>
    </w:p>
    <w:p w14:paraId="20DE6768" w14:textId="7F7DF738" w:rsidR="00856A9D" w:rsidRPr="00FF64FA" w:rsidRDefault="00856A9D" w:rsidP="00D208CC">
      <w:pPr>
        <w:spacing w:after="120"/>
        <w:rPr>
          <w:rFonts w:cs="Arial"/>
          <w:szCs w:val="22"/>
        </w:rPr>
      </w:pPr>
      <w:r w:rsidRPr="005C7581">
        <w:rPr>
          <w:rFonts w:cs="Arial"/>
          <w:szCs w:val="22"/>
        </w:rPr>
        <w:t xml:space="preserve">With the exception of legal obligations, authorisation by virtue of my office, or the express authorisation of </w:t>
      </w:r>
      <w:r w:rsidR="00AA6B4B" w:rsidRPr="0036309E">
        <w:rPr>
          <w:szCs w:val="22"/>
          <w:highlight w:val="yellow"/>
        </w:rPr>
        <w:t>[International Federation]</w:t>
      </w:r>
      <w:r w:rsidR="00AA6B4B">
        <w:rPr>
          <w:szCs w:val="22"/>
        </w:rPr>
        <w:t xml:space="preserve">, </w:t>
      </w:r>
      <w:r w:rsidRPr="005C7581">
        <w:rPr>
          <w:rFonts w:cs="Arial"/>
          <w:szCs w:val="22"/>
        </w:rPr>
        <w:t>I</w:t>
      </w:r>
      <w:r w:rsidR="00C12050">
        <w:rPr>
          <w:rFonts w:cs="Arial"/>
          <w:szCs w:val="22"/>
        </w:rPr>
        <w:t xml:space="preserve"> will</w:t>
      </w:r>
      <w:r w:rsidRPr="005C7581">
        <w:rPr>
          <w:rFonts w:cs="Arial"/>
          <w:szCs w:val="22"/>
        </w:rPr>
        <w:t xml:space="preserve"> not reveal or hand over to anybody, particularly to </w:t>
      </w:r>
      <w:r w:rsidR="0096161C">
        <w:rPr>
          <w:rFonts w:cs="Arial"/>
          <w:szCs w:val="22"/>
        </w:rPr>
        <w:t xml:space="preserve">anyone outside </w:t>
      </w:r>
      <w:r w:rsidR="00AA6B4B" w:rsidRPr="0036309E">
        <w:rPr>
          <w:szCs w:val="22"/>
          <w:highlight w:val="yellow"/>
        </w:rPr>
        <w:t>[International Federation]</w:t>
      </w:r>
      <w:r w:rsidR="0096161C">
        <w:rPr>
          <w:rFonts w:cs="Arial"/>
          <w:szCs w:val="22"/>
        </w:rPr>
        <w:t xml:space="preserve">, including </w:t>
      </w:r>
      <w:r w:rsidRPr="005C7581">
        <w:rPr>
          <w:rFonts w:cs="Arial"/>
          <w:szCs w:val="22"/>
        </w:rPr>
        <w:t>representatives of the media, any confidential information or document that is brought to my attention or is in my possessi</w:t>
      </w:r>
      <w:r w:rsidRPr="00FF64FA">
        <w:rPr>
          <w:rFonts w:cs="Arial"/>
          <w:szCs w:val="22"/>
        </w:rPr>
        <w:t xml:space="preserve">on, either directly or indirectly through my </w:t>
      </w:r>
      <w:r w:rsidR="00B155F1">
        <w:rPr>
          <w:rFonts w:cs="Arial"/>
          <w:szCs w:val="22"/>
        </w:rPr>
        <w:t>Role</w:t>
      </w:r>
      <w:r w:rsidRPr="00FF64FA">
        <w:rPr>
          <w:rFonts w:cs="Arial"/>
          <w:szCs w:val="22"/>
        </w:rPr>
        <w:t xml:space="preserve">, excluding information that is in my possession independently of </w:t>
      </w:r>
      <w:r w:rsidR="00AA6B4B" w:rsidRPr="0036309E">
        <w:rPr>
          <w:szCs w:val="22"/>
          <w:highlight w:val="yellow"/>
        </w:rPr>
        <w:t>[International Federation]</w:t>
      </w:r>
      <w:r w:rsidR="00AA6B4B">
        <w:rPr>
          <w:szCs w:val="22"/>
        </w:rPr>
        <w:t xml:space="preserve"> </w:t>
      </w:r>
      <w:r w:rsidR="00FF64FA">
        <w:rPr>
          <w:rFonts w:cs="Arial"/>
          <w:szCs w:val="22"/>
        </w:rPr>
        <w:t xml:space="preserve">and is entirely unrelated to my </w:t>
      </w:r>
      <w:r w:rsidR="00B155F1">
        <w:rPr>
          <w:rFonts w:cs="Arial"/>
          <w:szCs w:val="22"/>
        </w:rPr>
        <w:t>Role</w:t>
      </w:r>
      <w:r w:rsidRPr="00FF64FA">
        <w:rPr>
          <w:rFonts w:cs="Arial"/>
          <w:szCs w:val="22"/>
        </w:rPr>
        <w:t xml:space="preserve">. I </w:t>
      </w:r>
      <w:r w:rsidR="00E23213">
        <w:rPr>
          <w:rFonts w:cs="Arial"/>
          <w:szCs w:val="22"/>
        </w:rPr>
        <w:t>wi</w:t>
      </w:r>
      <w:r w:rsidRPr="00FF64FA">
        <w:rPr>
          <w:rFonts w:cs="Arial"/>
          <w:szCs w:val="22"/>
        </w:rPr>
        <w:t xml:space="preserve">ll not use my </w:t>
      </w:r>
      <w:r w:rsidR="00B155F1">
        <w:rPr>
          <w:rFonts w:cs="Arial"/>
          <w:szCs w:val="22"/>
        </w:rPr>
        <w:t>Role</w:t>
      </w:r>
      <w:r w:rsidR="00B365FE">
        <w:rPr>
          <w:rFonts w:cs="Arial"/>
          <w:szCs w:val="22"/>
        </w:rPr>
        <w:t xml:space="preserve">, </w:t>
      </w:r>
      <w:r w:rsidR="00B155F1">
        <w:rPr>
          <w:rFonts w:cs="Arial"/>
          <w:szCs w:val="22"/>
        </w:rPr>
        <w:t>any title related to my Role</w:t>
      </w:r>
      <w:r w:rsidR="00A767AA">
        <w:rPr>
          <w:rFonts w:cs="Arial"/>
          <w:szCs w:val="22"/>
        </w:rPr>
        <w:t xml:space="preserve">, or any information received </w:t>
      </w:r>
      <w:r w:rsidR="00B365FE">
        <w:rPr>
          <w:rFonts w:cs="Arial"/>
          <w:szCs w:val="22"/>
        </w:rPr>
        <w:t>by virtue of my Role</w:t>
      </w:r>
      <w:r w:rsidR="00B155F1">
        <w:rPr>
          <w:rFonts w:cs="Arial"/>
          <w:szCs w:val="22"/>
        </w:rPr>
        <w:t xml:space="preserve"> </w:t>
      </w:r>
      <w:r w:rsidRPr="00FF64FA">
        <w:rPr>
          <w:rFonts w:cs="Arial"/>
          <w:szCs w:val="22"/>
        </w:rPr>
        <w:t>for any public declaration</w:t>
      </w:r>
      <w:r w:rsidR="00057FEC">
        <w:rPr>
          <w:rFonts w:cs="Arial"/>
          <w:szCs w:val="22"/>
        </w:rPr>
        <w:t xml:space="preserve"> or comment</w:t>
      </w:r>
      <w:r w:rsidR="008D731C">
        <w:rPr>
          <w:rFonts w:cs="Arial"/>
          <w:szCs w:val="22"/>
        </w:rPr>
        <w:t xml:space="preserve"> </w:t>
      </w:r>
      <w:r w:rsidR="00745D03">
        <w:rPr>
          <w:rFonts w:cs="Arial"/>
          <w:szCs w:val="22"/>
        </w:rPr>
        <w:t xml:space="preserve">without the express prior consent of </w:t>
      </w:r>
      <w:r w:rsidR="00AA6B4B" w:rsidRPr="0036309E">
        <w:rPr>
          <w:szCs w:val="22"/>
          <w:highlight w:val="yellow"/>
        </w:rPr>
        <w:t>[International Federation]</w:t>
      </w:r>
      <w:r w:rsidR="001F57BC">
        <w:rPr>
          <w:szCs w:val="22"/>
        </w:rPr>
        <w:t xml:space="preserve">. </w:t>
      </w:r>
    </w:p>
    <w:p w14:paraId="0F31C319" w14:textId="52A73A70" w:rsidR="00856A9D" w:rsidRPr="005C7581" w:rsidRDefault="00856A9D" w:rsidP="00D208CC">
      <w:pPr>
        <w:spacing w:after="120"/>
        <w:rPr>
          <w:rFonts w:cs="Arial"/>
          <w:szCs w:val="22"/>
        </w:rPr>
      </w:pPr>
      <w:r w:rsidRPr="00FF64FA">
        <w:rPr>
          <w:rFonts w:cs="Arial"/>
          <w:szCs w:val="22"/>
        </w:rPr>
        <w:t>I, the under</w:t>
      </w:r>
      <w:r w:rsidRPr="00E62CE3">
        <w:rPr>
          <w:rFonts w:cs="Arial"/>
          <w:szCs w:val="22"/>
        </w:rPr>
        <w:t>signed, acknowledge that</w:t>
      </w:r>
      <w:r w:rsidR="0020793E" w:rsidRPr="00E62CE3">
        <w:rPr>
          <w:rFonts w:cs="Arial"/>
          <w:szCs w:val="22"/>
        </w:rPr>
        <w:t xml:space="preserve"> </w:t>
      </w:r>
      <w:r w:rsidR="00AA6B4B" w:rsidRPr="0036309E">
        <w:rPr>
          <w:szCs w:val="22"/>
          <w:highlight w:val="yellow"/>
        </w:rPr>
        <w:t>[International Federation]</w:t>
      </w:r>
      <w:r w:rsidR="00AA6B4B">
        <w:rPr>
          <w:szCs w:val="22"/>
        </w:rPr>
        <w:t xml:space="preserve"> </w:t>
      </w:r>
      <w:r w:rsidRPr="00FF64FA">
        <w:rPr>
          <w:rFonts w:cs="Arial"/>
          <w:szCs w:val="22"/>
        </w:rPr>
        <w:t xml:space="preserve">holds all </w:t>
      </w:r>
      <w:r w:rsidR="00704F62">
        <w:rPr>
          <w:rFonts w:cs="Arial"/>
          <w:szCs w:val="22"/>
        </w:rPr>
        <w:t xml:space="preserve">intellectual </w:t>
      </w:r>
      <w:r w:rsidRPr="00FF64FA">
        <w:rPr>
          <w:rFonts w:cs="Arial"/>
          <w:szCs w:val="22"/>
        </w:rPr>
        <w:t>property rights and titles to all material, copies, extracts, summ</w:t>
      </w:r>
      <w:r w:rsidRPr="005C7581">
        <w:rPr>
          <w:rFonts w:cs="Arial"/>
          <w:szCs w:val="22"/>
        </w:rPr>
        <w:t xml:space="preserve">aries and other confidential information </w:t>
      </w:r>
      <w:r w:rsidR="00FF64FA">
        <w:rPr>
          <w:rFonts w:cs="Arial"/>
          <w:szCs w:val="22"/>
        </w:rPr>
        <w:t xml:space="preserve">created by me </w:t>
      </w:r>
      <w:r w:rsidRPr="005C7581">
        <w:rPr>
          <w:rFonts w:cs="Arial"/>
          <w:szCs w:val="22"/>
        </w:rPr>
        <w:t xml:space="preserve">during my </w:t>
      </w:r>
      <w:r w:rsidR="00745D03">
        <w:rPr>
          <w:rFonts w:cs="Arial"/>
          <w:szCs w:val="22"/>
        </w:rPr>
        <w:t>Role</w:t>
      </w:r>
      <w:r w:rsidRPr="005C7581">
        <w:rPr>
          <w:rFonts w:cs="Arial"/>
          <w:szCs w:val="22"/>
        </w:rPr>
        <w:t xml:space="preserve">. </w:t>
      </w:r>
      <w:r w:rsidR="00704F62">
        <w:rPr>
          <w:rFonts w:cs="Arial"/>
          <w:szCs w:val="22"/>
        </w:rPr>
        <w:t xml:space="preserve">I hereby assign all present and future rights in any such materials to </w:t>
      </w:r>
      <w:r w:rsidR="00AA6B4B" w:rsidRPr="0036309E">
        <w:rPr>
          <w:szCs w:val="22"/>
          <w:highlight w:val="yellow"/>
        </w:rPr>
        <w:t>[International Federation]</w:t>
      </w:r>
      <w:r w:rsidR="00AA6B4B">
        <w:rPr>
          <w:szCs w:val="22"/>
        </w:rPr>
        <w:t xml:space="preserve">. </w:t>
      </w:r>
      <w:r w:rsidR="00785781">
        <w:rPr>
          <w:rFonts w:cs="Arial"/>
          <w:szCs w:val="22"/>
        </w:rPr>
        <w:t>I also hereby</w:t>
      </w:r>
      <w:r w:rsidR="00704F62">
        <w:rPr>
          <w:rFonts w:cs="Arial"/>
          <w:szCs w:val="22"/>
        </w:rPr>
        <w:t xml:space="preserve"> </w:t>
      </w:r>
      <w:r w:rsidR="00704F62" w:rsidRPr="00704F62">
        <w:rPr>
          <w:rFonts w:cs="Arial"/>
          <w:szCs w:val="22"/>
        </w:rPr>
        <w:t>waive all rights of authorship and other “moral rights” in and to such</w:t>
      </w:r>
      <w:r w:rsidR="00704F62">
        <w:rPr>
          <w:rFonts w:cs="Arial"/>
          <w:szCs w:val="22"/>
        </w:rPr>
        <w:t xml:space="preserve"> </w:t>
      </w:r>
      <w:r w:rsidR="00704F62" w:rsidRPr="00704F62">
        <w:rPr>
          <w:rFonts w:cs="Arial"/>
          <w:szCs w:val="22"/>
        </w:rPr>
        <w:t>materials (to the full extent permitted by relevant national laws</w:t>
      </w:r>
      <w:r w:rsidR="00704F62">
        <w:rPr>
          <w:rFonts w:cs="Arial"/>
          <w:szCs w:val="22"/>
        </w:rPr>
        <w:t xml:space="preserve">). </w:t>
      </w:r>
      <w:r w:rsidR="0096161C">
        <w:rPr>
          <w:rFonts w:cs="Arial"/>
          <w:szCs w:val="22"/>
        </w:rPr>
        <w:t xml:space="preserve">I confirm that I </w:t>
      </w:r>
      <w:r w:rsidR="009265F6">
        <w:rPr>
          <w:rFonts w:cs="Arial"/>
          <w:szCs w:val="22"/>
        </w:rPr>
        <w:t>wi</w:t>
      </w:r>
      <w:r w:rsidR="0096161C">
        <w:rPr>
          <w:rFonts w:cs="Arial"/>
          <w:szCs w:val="22"/>
        </w:rPr>
        <w:t>ll return all such</w:t>
      </w:r>
      <w:r w:rsidR="00704F62">
        <w:rPr>
          <w:rFonts w:cs="Arial"/>
          <w:szCs w:val="22"/>
        </w:rPr>
        <w:t xml:space="preserve"> materials and</w:t>
      </w:r>
      <w:r w:rsidR="0096161C">
        <w:rPr>
          <w:rFonts w:cs="Arial"/>
          <w:szCs w:val="22"/>
        </w:rPr>
        <w:t xml:space="preserve"> information in my possession to </w:t>
      </w:r>
      <w:r w:rsidR="00AA6B4B" w:rsidRPr="0036309E">
        <w:rPr>
          <w:szCs w:val="22"/>
          <w:highlight w:val="yellow"/>
        </w:rPr>
        <w:t>[International Federation]</w:t>
      </w:r>
      <w:r w:rsidR="00AA6B4B">
        <w:rPr>
          <w:szCs w:val="22"/>
        </w:rPr>
        <w:t xml:space="preserve"> </w:t>
      </w:r>
      <w:r w:rsidR="0096161C">
        <w:rPr>
          <w:rFonts w:cs="Arial"/>
          <w:szCs w:val="22"/>
        </w:rPr>
        <w:t>upon termination of my</w:t>
      </w:r>
      <w:r w:rsidR="00745D03">
        <w:rPr>
          <w:rFonts w:cs="Arial"/>
          <w:szCs w:val="22"/>
        </w:rPr>
        <w:t xml:space="preserve"> Role</w:t>
      </w:r>
      <w:r w:rsidR="0096161C">
        <w:rPr>
          <w:rFonts w:cs="Arial"/>
          <w:szCs w:val="22"/>
        </w:rPr>
        <w:t xml:space="preserve">. </w:t>
      </w:r>
    </w:p>
    <w:p w14:paraId="0316400C" w14:textId="292E0B50" w:rsidR="00856A9D" w:rsidRPr="005C7581" w:rsidRDefault="00856A9D" w:rsidP="00D208CC">
      <w:pPr>
        <w:spacing w:after="120"/>
        <w:rPr>
          <w:rFonts w:cs="Arial"/>
          <w:szCs w:val="22"/>
        </w:rPr>
      </w:pPr>
      <w:r w:rsidRPr="005C7581">
        <w:rPr>
          <w:rFonts w:cs="Arial"/>
          <w:szCs w:val="22"/>
        </w:rPr>
        <w:t>I understand that</w:t>
      </w:r>
      <w:r w:rsidR="00785781">
        <w:rPr>
          <w:rFonts w:cs="Arial"/>
          <w:szCs w:val="22"/>
        </w:rPr>
        <w:t xml:space="preserve"> any</w:t>
      </w:r>
      <w:r w:rsidRPr="005C7581">
        <w:rPr>
          <w:rFonts w:cs="Arial"/>
          <w:szCs w:val="22"/>
        </w:rPr>
        <w:t xml:space="preserve"> violation of </w:t>
      </w:r>
      <w:r w:rsidR="000B5203">
        <w:rPr>
          <w:rFonts w:cs="Arial"/>
          <w:szCs w:val="22"/>
        </w:rPr>
        <w:t>my</w:t>
      </w:r>
      <w:r w:rsidR="000B5203" w:rsidRPr="005C7581">
        <w:rPr>
          <w:rFonts w:cs="Arial"/>
          <w:szCs w:val="22"/>
        </w:rPr>
        <w:t xml:space="preserve"> </w:t>
      </w:r>
      <w:r w:rsidRPr="005C7581">
        <w:rPr>
          <w:rFonts w:cs="Arial"/>
          <w:szCs w:val="22"/>
        </w:rPr>
        <w:t xml:space="preserve">confidentiality obligation </w:t>
      </w:r>
      <w:r w:rsidR="0096161C">
        <w:rPr>
          <w:rFonts w:cs="Arial"/>
          <w:szCs w:val="22"/>
        </w:rPr>
        <w:t xml:space="preserve">as set out in this declaration </w:t>
      </w:r>
      <w:r w:rsidRPr="005C7581">
        <w:rPr>
          <w:rFonts w:cs="Arial"/>
          <w:szCs w:val="22"/>
        </w:rPr>
        <w:t xml:space="preserve">may result in legal proceedings </w:t>
      </w:r>
      <w:r w:rsidR="0096161C">
        <w:rPr>
          <w:rFonts w:cs="Arial"/>
          <w:szCs w:val="22"/>
        </w:rPr>
        <w:t xml:space="preserve">being taken </w:t>
      </w:r>
      <w:r w:rsidRPr="005C7581">
        <w:rPr>
          <w:rFonts w:cs="Arial"/>
          <w:szCs w:val="22"/>
        </w:rPr>
        <w:t>against me and</w:t>
      </w:r>
      <w:r w:rsidR="0096161C">
        <w:rPr>
          <w:rFonts w:cs="Arial"/>
          <w:szCs w:val="22"/>
        </w:rPr>
        <w:t>/or</w:t>
      </w:r>
      <w:r w:rsidRPr="005C7581">
        <w:rPr>
          <w:rFonts w:cs="Arial"/>
          <w:szCs w:val="22"/>
        </w:rPr>
        <w:t xml:space="preserve"> the immediate termination of my </w:t>
      </w:r>
      <w:r w:rsidR="00E44C53">
        <w:rPr>
          <w:rFonts w:cs="Arial"/>
          <w:szCs w:val="22"/>
        </w:rPr>
        <w:t>Role.</w:t>
      </w:r>
    </w:p>
    <w:p w14:paraId="241D3979" w14:textId="6B708411" w:rsidR="00C339D4" w:rsidRPr="00DF77B3" w:rsidRDefault="00856A9D" w:rsidP="00D208CC">
      <w:pPr>
        <w:spacing w:after="120"/>
        <w:rPr>
          <w:rFonts w:cs="Arial"/>
          <w:szCs w:val="22"/>
        </w:rPr>
      </w:pPr>
      <w:r w:rsidRPr="005C7581">
        <w:rPr>
          <w:rFonts w:cs="Arial"/>
          <w:szCs w:val="22"/>
        </w:rPr>
        <w:t xml:space="preserve">In the event of any </w:t>
      </w:r>
      <w:r w:rsidR="0096161C">
        <w:rPr>
          <w:rFonts w:cs="Arial"/>
          <w:szCs w:val="22"/>
        </w:rPr>
        <w:t xml:space="preserve">actual or perceived </w:t>
      </w:r>
      <w:r w:rsidRPr="005C7581">
        <w:rPr>
          <w:rFonts w:cs="Arial"/>
          <w:szCs w:val="22"/>
        </w:rPr>
        <w:t xml:space="preserve">conflict of interest with a party to </w:t>
      </w:r>
      <w:r w:rsidR="00365A25">
        <w:rPr>
          <w:rFonts w:cs="Arial"/>
          <w:szCs w:val="22"/>
        </w:rPr>
        <w:t>a</w:t>
      </w:r>
      <w:r w:rsidR="00912F27">
        <w:rPr>
          <w:rFonts w:cs="Arial"/>
          <w:szCs w:val="22"/>
        </w:rPr>
        <w:t xml:space="preserve"> particular matter,</w:t>
      </w:r>
      <w:r w:rsidR="00651B36">
        <w:rPr>
          <w:rFonts w:cs="Arial"/>
          <w:szCs w:val="22"/>
        </w:rPr>
        <w:t xml:space="preserve"> </w:t>
      </w:r>
      <w:r w:rsidRPr="005C7581">
        <w:rPr>
          <w:rFonts w:cs="Arial"/>
          <w:szCs w:val="22"/>
        </w:rPr>
        <w:t xml:space="preserve">I </w:t>
      </w:r>
      <w:r w:rsidR="000E448D">
        <w:rPr>
          <w:rFonts w:cs="Arial"/>
          <w:szCs w:val="22"/>
        </w:rPr>
        <w:t>wi</w:t>
      </w:r>
      <w:r w:rsidRPr="005C7581">
        <w:rPr>
          <w:rFonts w:cs="Arial"/>
          <w:szCs w:val="22"/>
        </w:rPr>
        <w:t>ll immediately inform</w:t>
      </w:r>
      <w:r w:rsidR="00D8610E">
        <w:rPr>
          <w:rFonts w:cs="Arial"/>
          <w:szCs w:val="22"/>
        </w:rPr>
        <w:t xml:space="preserve"> </w:t>
      </w:r>
      <w:r w:rsidR="00AA6B4B" w:rsidRPr="0036309E">
        <w:rPr>
          <w:szCs w:val="22"/>
          <w:highlight w:val="yellow"/>
        </w:rPr>
        <w:t>[International Federation]</w:t>
      </w:r>
      <w:r w:rsidR="00AA6B4B">
        <w:rPr>
          <w:szCs w:val="22"/>
        </w:rPr>
        <w:t xml:space="preserve"> </w:t>
      </w:r>
      <w:r w:rsidRPr="005C7581">
        <w:rPr>
          <w:rFonts w:cs="Arial"/>
          <w:szCs w:val="22"/>
        </w:rPr>
        <w:t>and abstain from</w:t>
      </w:r>
      <w:r w:rsidR="00E44C53">
        <w:rPr>
          <w:rFonts w:cs="Arial"/>
          <w:szCs w:val="22"/>
        </w:rPr>
        <w:t xml:space="preserve"> providing any advice or</w:t>
      </w:r>
      <w:r w:rsidRPr="005C7581">
        <w:rPr>
          <w:rFonts w:cs="Arial"/>
          <w:szCs w:val="22"/>
        </w:rPr>
        <w:t xml:space="preserve"> taking part in the decision</w:t>
      </w:r>
      <w:r w:rsidR="00FF64FA">
        <w:rPr>
          <w:rFonts w:cs="Arial"/>
          <w:szCs w:val="22"/>
        </w:rPr>
        <w:t>-making</w:t>
      </w:r>
      <w:r w:rsidRPr="005C7581">
        <w:rPr>
          <w:rFonts w:cs="Arial"/>
          <w:szCs w:val="22"/>
        </w:rPr>
        <w:t xml:space="preserve"> procedure for the specific </w:t>
      </w:r>
      <w:r w:rsidR="00736A00">
        <w:rPr>
          <w:rFonts w:cs="Arial"/>
          <w:szCs w:val="22"/>
        </w:rPr>
        <w:t>case</w:t>
      </w:r>
      <w:r w:rsidRPr="005C7581">
        <w:rPr>
          <w:rFonts w:cs="Arial"/>
          <w:szCs w:val="22"/>
        </w:rPr>
        <w:t xml:space="preserve"> in question</w:t>
      </w:r>
      <w:r w:rsidR="0096161C">
        <w:rPr>
          <w:rFonts w:cs="Arial"/>
          <w:szCs w:val="22"/>
        </w:rPr>
        <w:t>, unless expressly directed otherwise by</w:t>
      </w:r>
      <w:r w:rsidR="00494D5C">
        <w:rPr>
          <w:rFonts w:cs="Arial"/>
          <w:szCs w:val="22"/>
        </w:rPr>
        <w:t xml:space="preserve"> </w:t>
      </w:r>
      <w:r w:rsidR="00AA6B4B" w:rsidRPr="0036309E">
        <w:rPr>
          <w:szCs w:val="22"/>
          <w:highlight w:val="yellow"/>
        </w:rPr>
        <w:t>[International Federation]</w:t>
      </w:r>
      <w:r w:rsidR="00AA6B4B">
        <w:rPr>
          <w:szCs w:val="22"/>
        </w:rPr>
        <w:t xml:space="preserve">. </w:t>
      </w:r>
    </w:p>
    <w:tbl>
      <w:tblPr>
        <w:tblW w:w="906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568"/>
        <w:gridCol w:w="3231"/>
        <w:gridCol w:w="2268"/>
      </w:tblGrid>
      <w:tr w:rsidR="006A6C8F" w:rsidRPr="00136A83" w14:paraId="5798A9B2" w14:textId="77777777" w:rsidTr="001D1261">
        <w:trPr>
          <w:trHeight w:val="443"/>
        </w:trPr>
        <w:tc>
          <w:tcPr>
            <w:tcW w:w="3568" w:type="dxa"/>
            <w:shd w:val="clear" w:color="auto" w:fill="D9D9D9" w:themeFill="background1" w:themeFillShade="D9"/>
          </w:tcPr>
          <w:p w14:paraId="6AC3ED75" w14:textId="77777777" w:rsidR="006A6C8F" w:rsidRPr="00496E6E" w:rsidRDefault="006A6C8F" w:rsidP="00E213F1">
            <w:pPr>
              <w:tabs>
                <w:tab w:val="left" w:pos="1100"/>
              </w:tabs>
              <w:spacing w:before="60" w:after="60"/>
              <w:rPr>
                <w:u w:val="single"/>
              </w:rPr>
            </w:pPr>
            <w:r w:rsidRPr="00496E6E">
              <w:rPr>
                <w:b/>
                <w:bCs/>
                <w:u w:val="single"/>
              </w:rPr>
              <w:t>Declaration made by:</w:t>
            </w:r>
          </w:p>
        </w:tc>
        <w:tc>
          <w:tcPr>
            <w:tcW w:w="3231" w:type="dxa"/>
            <w:shd w:val="clear" w:color="auto" w:fill="D9D9D9" w:themeFill="background1" w:themeFillShade="D9"/>
          </w:tcPr>
          <w:p w14:paraId="797990C5" w14:textId="77777777" w:rsidR="006A6C8F" w:rsidRPr="00136A83" w:rsidRDefault="006A6C8F">
            <w:pPr>
              <w:spacing w:after="0"/>
            </w:pPr>
          </w:p>
        </w:tc>
        <w:tc>
          <w:tcPr>
            <w:tcW w:w="2268" w:type="dxa"/>
            <w:shd w:val="clear" w:color="auto" w:fill="D9D9D9" w:themeFill="background1" w:themeFillShade="D9"/>
          </w:tcPr>
          <w:p w14:paraId="47B3CBA7" w14:textId="77777777" w:rsidR="006A6C8F" w:rsidRPr="00136A83" w:rsidRDefault="006A6C8F">
            <w:pPr>
              <w:spacing w:after="0"/>
            </w:pPr>
          </w:p>
        </w:tc>
      </w:tr>
      <w:tr w:rsidR="006A6C8F" w:rsidRPr="00136A83" w14:paraId="6A5EC524" w14:textId="77777777" w:rsidTr="001D1261">
        <w:tc>
          <w:tcPr>
            <w:tcW w:w="3568" w:type="dxa"/>
            <w:hideMark/>
          </w:tcPr>
          <w:p w14:paraId="197684B8" w14:textId="77777777" w:rsidR="006A6C8F" w:rsidRDefault="006A6C8F">
            <w:pPr>
              <w:spacing w:after="0"/>
            </w:pPr>
          </w:p>
          <w:p w14:paraId="135B436A" w14:textId="77777777" w:rsidR="00DE4414" w:rsidRDefault="00DE4414">
            <w:pPr>
              <w:spacing w:after="0"/>
            </w:pPr>
          </w:p>
          <w:p w14:paraId="72CE4003" w14:textId="77777777" w:rsidR="006A6C8F" w:rsidRPr="00136A83" w:rsidRDefault="006A6C8F">
            <w:pPr>
              <w:spacing w:after="0"/>
            </w:pPr>
            <w:r w:rsidRPr="00A94CD6">
              <w:rPr>
                <w:b/>
                <w:sz w:val="20"/>
              </w:rPr>
              <w:t>_____________________________</w:t>
            </w:r>
          </w:p>
        </w:tc>
        <w:tc>
          <w:tcPr>
            <w:tcW w:w="3231" w:type="dxa"/>
            <w:hideMark/>
          </w:tcPr>
          <w:p w14:paraId="1607FE6E" w14:textId="527E0CC5" w:rsidR="006A6C8F" w:rsidRDefault="006A6C8F">
            <w:pPr>
              <w:spacing w:after="0"/>
            </w:pPr>
            <w:r w:rsidRPr="00136A83">
              <w:t> </w:t>
            </w:r>
          </w:p>
          <w:p w14:paraId="447D9DF3" w14:textId="77777777" w:rsidR="00DE4414" w:rsidRDefault="00DE4414">
            <w:pPr>
              <w:spacing w:after="0"/>
            </w:pPr>
          </w:p>
          <w:p w14:paraId="4BB88D57" w14:textId="5F3630F4" w:rsidR="006A6C8F" w:rsidRPr="00136A83" w:rsidRDefault="006A6C8F">
            <w:pPr>
              <w:spacing w:after="0"/>
            </w:pPr>
            <w:r w:rsidRPr="00A94CD6">
              <w:rPr>
                <w:b/>
                <w:sz w:val="20"/>
              </w:rPr>
              <w:t>___________________________</w:t>
            </w:r>
          </w:p>
        </w:tc>
        <w:tc>
          <w:tcPr>
            <w:tcW w:w="2268" w:type="dxa"/>
            <w:hideMark/>
          </w:tcPr>
          <w:p w14:paraId="13EEF77A" w14:textId="0B0CC2CE" w:rsidR="006A6C8F" w:rsidRDefault="006A6C8F">
            <w:pPr>
              <w:spacing w:after="0"/>
            </w:pPr>
            <w:r w:rsidRPr="00136A83">
              <w:t> </w:t>
            </w:r>
          </w:p>
          <w:p w14:paraId="727E6ABB" w14:textId="77777777" w:rsidR="00DE4414" w:rsidRDefault="00DE4414">
            <w:pPr>
              <w:spacing w:after="0"/>
            </w:pPr>
          </w:p>
          <w:p w14:paraId="5198B4D9" w14:textId="477CF20E" w:rsidR="006A6C8F" w:rsidRPr="00230B83" w:rsidRDefault="006A6C8F">
            <w:pPr>
              <w:spacing w:after="0"/>
            </w:pPr>
            <w:r w:rsidRPr="00A94CD6">
              <w:rPr>
                <w:b/>
                <w:sz w:val="20"/>
              </w:rPr>
              <w:t>_____________</w:t>
            </w:r>
            <w:r w:rsidR="00E213F1">
              <w:rPr>
                <w:b/>
                <w:sz w:val="20"/>
              </w:rPr>
              <w:t>____</w:t>
            </w:r>
            <w:r w:rsidR="001305DF">
              <w:rPr>
                <w:b/>
                <w:sz w:val="20"/>
              </w:rPr>
              <w:t>__</w:t>
            </w:r>
          </w:p>
        </w:tc>
      </w:tr>
      <w:tr w:rsidR="006A6C8F" w:rsidRPr="00136A83" w14:paraId="3E40344C" w14:textId="77777777" w:rsidTr="001D1261">
        <w:trPr>
          <w:trHeight w:val="300"/>
        </w:trPr>
        <w:tc>
          <w:tcPr>
            <w:tcW w:w="3568" w:type="dxa"/>
            <w:hideMark/>
          </w:tcPr>
          <w:p w14:paraId="50BDEDE3" w14:textId="1935FBD5" w:rsidR="006A6C8F" w:rsidRPr="00C87E39" w:rsidRDefault="006A6C8F">
            <w:pPr>
              <w:spacing w:after="0"/>
            </w:pPr>
            <w:r w:rsidRPr="00C87E39">
              <w:t>Name </w:t>
            </w:r>
          </w:p>
        </w:tc>
        <w:tc>
          <w:tcPr>
            <w:tcW w:w="3231" w:type="dxa"/>
            <w:hideMark/>
          </w:tcPr>
          <w:p w14:paraId="215C0851" w14:textId="77777777" w:rsidR="006A6C8F" w:rsidRPr="00C87E39" w:rsidRDefault="006A6C8F">
            <w:pPr>
              <w:spacing w:after="0"/>
            </w:pPr>
            <w:r w:rsidRPr="00C87E39">
              <w:t>Signature </w:t>
            </w:r>
          </w:p>
        </w:tc>
        <w:tc>
          <w:tcPr>
            <w:tcW w:w="2268" w:type="dxa"/>
            <w:hideMark/>
          </w:tcPr>
          <w:p w14:paraId="62B7BFA6" w14:textId="77777777" w:rsidR="006A6C8F" w:rsidRPr="00C87E39" w:rsidRDefault="006A6C8F">
            <w:pPr>
              <w:spacing w:after="0"/>
            </w:pPr>
            <w:r w:rsidRPr="00C87E39">
              <w:t>Date </w:t>
            </w:r>
          </w:p>
        </w:tc>
      </w:tr>
    </w:tbl>
    <w:p w14:paraId="2E059AA8" w14:textId="48931314" w:rsidR="00C668EB" w:rsidRPr="00BD6E8E" w:rsidRDefault="004B2A37" w:rsidP="008B3FCE">
      <w:pPr>
        <w:tabs>
          <w:tab w:val="left" w:pos="3684"/>
        </w:tabs>
        <w:spacing w:after="240"/>
        <w:jc w:val="center"/>
      </w:pPr>
      <w:r w:rsidRPr="00A67430">
        <w:rPr>
          <w:rFonts w:ascii="Hero New Super" w:hAnsi="Hero New Super"/>
        </w:rPr>
        <w:lastRenderedPageBreak/>
        <w:t>PART B</w:t>
      </w:r>
      <w:r w:rsidR="00981839" w:rsidRPr="00BD6E8E">
        <w:t xml:space="preserve">: </w:t>
      </w:r>
      <w:r w:rsidR="00D764E9" w:rsidRPr="00F74E78">
        <w:rPr>
          <w:rFonts w:ascii="Hero New Super" w:hAnsi="Hero New Super"/>
          <w:caps/>
        </w:rPr>
        <w:t>Conflict</w:t>
      </w:r>
      <w:r w:rsidR="00223B20" w:rsidRPr="00F74E78">
        <w:rPr>
          <w:rFonts w:ascii="Hero New Super" w:hAnsi="Hero New Super"/>
          <w:caps/>
        </w:rPr>
        <w:t>s</w:t>
      </w:r>
      <w:r w:rsidR="00D764E9" w:rsidRPr="00F74E78">
        <w:rPr>
          <w:rFonts w:ascii="Hero New Super" w:hAnsi="Hero New Super"/>
          <w:caps/>
        </w:rPr>
        <w:t xml:space="preserve"> of Interest Disclosure Form</w:t>
      </w:r>
    </w:p>
    <w:p w14:paraId="404DC4E3" w14:textId="5293E423" w:rsidR="0065341C" w:rsidRPr="00CE6ADD" w:rsidRDefault="0065341C" w:rsidP="00FC547A">
      <w:pPr>
        <w:rPr>
          <w:b/>
          <w:bCs/>
          <w:u w:val="single"/>
        </w:rPr>
      </w:pPr>
      <w:r w:rsidRPr="00CE6ADD">
        <w:rPr>
          <w:b/>
          <w:bCs/>
          <w:u w:val="single"/>
        </w:rPr>
        <w:t>Purpose of this form</w:t>
      </w:r>
    </w:p>
    <w:p w14:paraId="064790E0" w14:textId="01E628C0" w:rsidR="0090026A" w:rsidRDefault="00C668EB" w:rsidP="008B3FCE">
      <w:pPr>
        <w:spacing w:after="0"/>
      </w:pPr>
      <w:r>
        <w:t>The form is intended to</w:t>
      </w:r>
      <w:r w:rsidR="00FC547A" w:rsidRPr="00FC547A">
        <w:t xml:space="preserve"> capture your </w:t>
      </w:r>
      <w:r>
        <w:t xml:space="preserve">basic </w:t>
      </w:r>
      <w:r w:rsidR="00FC547A" w:rsidRPr="00FC547A">
        <w:t xml:space="preserve">personal details, </w:t>
      </w:r>
      <w:r>
        <w:t>the role(s) you perform</w:t>
      </w:r>
      <w:r w:rsidR="0019283A">
        <w:t xml:space="preserve"> in a classification context, and</w:t>
      </w:r>
      <w:r w:rsidR="00FC547A" w:rsidRPr="00FC547A">
        <w:t xml:space="preserve"> </w:t>
      </w:r>
      <w:r w:rsidR="0019283A">
        <w:t>potential or actual c</w:t>
      </w:r>
      <w:r w:rsidR="00FC547A" w:rsidRPr="00FC547A">
        <w:t>onflict</w:t>
      </w:r>
      <w:r w:rsidR="0088652C">
        <w:t>s</w:t>
      </w:r>
      <w:r w:rsidR="00FC547A" w:rsidRPr="00FC547A">
        <w:t xml:space="preserve"> of </w:t>
      </w:r>
      <w:r w:rsidR="0019283A">
        <w:t>i</w:t>
      </w:r>
      <w:r w:rsidR="00FC547A" w:rsidRPr="00FC547A">
        <w:t>nterest</w:t>
      </w:r>
      <w:r w:rsidR="0019283A">
        <w:t>.</w:t>
      </w:r>
    </w:p>
    <w:p w14:paraId="62067B57" w14:textId="13D6D2A2" w:rsidR="00B75EDA" w:rsidRDefault="008B3FCE" w:rsidP="008B3FCE">
      <w:pPr>
        <w:tabs>
          <w:tab w:val="left" w:pos="3462"/>
        </w:tabs>
        <w:spacing w:after="0"/>
      </w:pPr>
      <w:r>
        <w:tab/>
      </w:r>
    </w:p>
    <w:p w14:paraId="11C2EBAA" w14:textId="77777777" w:rsidR="0065341C" w:rsidRDefault="00FC547A" w:rsidP="00FC547A">
      <w:r w:rsidRPr="00B254AB">
        <w:rPr>
          <w:b/>
        </w:rPr>
        <w:t>Instructions</w:t>
      </w:r>
    </w:p>
    <w:p w14:paraId="60C275E6" w14:textId="57D1024C" w:rsidR="0065341C" w:rsidRDefault="00FC547A" w:rsidP="000761AA">
      <w:pPr>
        <w:pStyle w:val="ListParagraph"/>
        <w:numPr>
          <w:ilvl w:val="0"/>
          <w:numId w:val="57"/>
        </w:numPr>
        <w:spacing w:after="120"/>
        <w:ind w:left="567" w:hanging="567"/>
        <w:contextualSpacing w:val="0"/>
      </w:pPr>
      <w:r w:rsidRPr="00FC547A">
        <w:t xml:space="preserve">Please enter your personal details and select the relevant </w:t>
      </w:r>
      <w:r w:rsidR="00DC737E">
        <w:t>role</w:t>
      </w:r>
      <w:r w:rsidR="0065341C">
        <w:t>(</w:t>
      </w:r>
      <w:r w:rsidR="00DC737E">
        <w:t>s</w:t>
      </w:r>
      <w:r w:rsidR="0065341C">
        <w:t>)</w:t>
      </w:r>
      <w:r w:rsidRPr="00FC547A">
        <w:t xml:space="preserve"> you are </w:t>
      </w:r>
      <w:r w:rsidR="00DC737E">
        <w:t>performing</w:t>
      </w:r>
      <w:r w:rsidRPr="00FC547A">
        <w:t>. </w:t>
      </w:r>
    </w:p>
    <w:p w14:paraId="15799D6D" w14:textId="75B6118F" w:rsidR="0065341C" w:rsidRDefault="00FC547A" w:rsidP="006824BF">
      <w:pPr>
        <w:pStyle w:val="ListParagraph"/>
        <w:numPr>
          <w:ilvl w:val="0"/>
          <w:numId w:val="57"/>
        </w:numPr>
        <w:spacing w:after="240"/>
        <w:ind w:left="567" w:hanging="567"/>
      </w:pPr>
      <w:r w:rsidRPr="00FC547A">
        <w:t xml:space="preserve">Please enter the details of each </w:t>
      </w:r>
      <w:r w:rsidR="00CF37F8">
        <w:t xml:space="preserve">potential or actual conflict of </w:t>
      </w:r>
      <w:r w:rsidRPr="00FC547A">
        <w:t>interest</w:t>
      </w:r>
      <w:r w:rsidR="00CF37F8">
        <w:t xml:space="preserve">. </w:t>
      </w:r>
    </w:p>
    <w:p w14:paraId="339B3C82" w14:textId="1CB3F479" w:rsidR="005911A0" w:rsidRPr="0081677F" w:rsidRDefault="005911A0" w:rsidP="00FC547A">
      <w:r w:rsidRPr="0081677F">
        <w:rPr>
          <w:highlight w:val="lightGray"/>
        </w:rPr>
        <w:t>[</w:t>
      </w:r>
      <w:r w:rsidRPr="0081677F">
        <w:rPr>
          <w:b/>
          <w:bCs/>
          <w:highlight w:val="lightGray"/>
        </w:rPr>
        <w:t>Note:</w:t>
      </w:r>
      <w:r w:rsidRPr="0081677F">
        <w:rPr>
          <w:highlight w:val="lightGray"/>
        </w:rPr>
        <w:t xml:space="preserve"> Here it may be helpful for </w:t>
      </w:r>
      <w:r w:rsidR="00267B91" w:rsidRPr="0081677F">
        <w:rPr>
          <w:highlight w:val="lightGray"/>
        </w:rPr>
        <w:t>i</w:t>
      </w:r>
      <w:r w:rsidRPr="0081677F">
        <w:rPr>
          <w:highlight w:val="lightGray"/>
        </w:rPr>
        <w:t xml:space="preserve">nternational </w:t>
      </w:r>
      <w:r w:rsidR="00267B91" w:rsidRPr="0081677F">
        <w:rPr>
          <w:highlight w:val="lightGray"/>
        </w:rPr>
        <w:t>f</w:t>
      </w:r>
      <w:r w:rsidRPr="0081677F">
        <w:rPr>
          <w:highlight w:val="lightGray"/>
        </w:rPr>
        <w:t xml:space="preserve">ederations to provide guidance on the </w:t>
      </w:r>
      <w:r w:rsidR="000A67F3" w:rsidRPr="0081677F">
        <w:rPr>
          <w:highlight w:val="lightGray"/>
        </w:rPr>
        <w:t>types of situations that</w:t>
      </w:r>
      <w:r w:rsidRPr="0081677F">
        <w:rPr>
          <w:highlight w:val="lightGray"/>
        </w:rPr>
        <w:t xml:space="preserve"> may constitute a conflict of interest</w:t>
      </w:r>
      <w:r w:rsidR="000A67F3" w:rsidRPr="0081677F">
        <w:rPr>
          <w:highlight w:val="lightGray"/>
        </w:rPr>
        <w:t xml:space="preserve">. This may be done in reference </w:t>
      </w:r>
      <w:r w:rsidR="00997639" w:rsidRPr="0081677F">
        <w:rPr>
          <w:highlight w:val="lightGray"/>
        </w:rPr>
        <w:t xml:space="preserve">to any existing definitions or conflict of interest </w:t>
      </w:r>
      <w:r w:rsidR="0017194E" w:rsidRPr="0081677F">
        <w:rPr>
          <w:highlight w:val="lightGray"/>
        </w:rPr>
        <w:t>rules</w:t>
      </w:r>
      <w:r w:rsidR="00997639" w:rsidRPr="0081677F">
        <w:rPr>
          <w:highlight w:val="lightGray"/>
        </w:rPr>
        <w:t xml:space="preserve"> </w:t>
      </w:r>
      <w:r w:rsidR="00E26345" w:rsidRPr="0081677F">
        <w:rPr>
          <w:highlight w:val="lightGray"/>
        </w:rPr>
        <w:t>that</w:t>
      </w:r>
      <w:r w:rsidR="00997639" w:rsidRPr="0081677F">
        <w:rPr>
          <w:highlight w:val="lightGray"/>
        </w:rPr>
        <w:t xml:space="preserve"> the </w:t>
      </w:r>
      <w:r w:rsidR="00E26345" w:rsidRPr="0081677F">
        <w:rPr>
          <w:highlight w:val="lightGray"/>
        </w:rPr>
        <w:t>i</w:t>
      </w:r>
      <w:r w:rsidR="00997639" w:rsidRPr="0081677F">
        <w:rPr>
          <w:highlight w:val="lightGray"/>
        </w:rPr>
        <w:t xml:space="preserve">nternational </w:t>
      </w:r>
      <w:r w:rsidR="00E26345" w:rsidRPr="0081677F">
        <w:rPr>
          <w:highlight w:val="lightGray"/>
        </w:rPr>
        <w:t>f</w:t>
      </w:r>
      <w:r w:rsidR="00997639" w:rsidRPr="0081677F">
        <w:rPr>
          <w:highlight w:val="lightGray"/>
        </w:rPr>
        <w:t>ederation has in place</w:t>
      </w:r>
      <w:r w:rsidR="00E747E4" w:rsidRPr="0081677F">
        <w:rPr>
          <w:highlight w:val="lightGray"/>
        </w:rPr>
        <w:t>,</w:t>
      </w:r>
      <w:r w:rsidR="00C668EB" w:rsidRPr="0081677F">
        <w:rPr>
          <w:highlight w:val="lightGray"/>
        </w:rPr>
        <w:t xml:space="preserve"> or to any other </w:t>
      </w:r>
      <w:r w:rsidR="00140AF8" w:rsidRPr="0081677F">
        <w:rPr>
          <w:highlight w:val="lightGray"/>
        </w:rPr>
        <w:t>rules</w:t>
      </w:r>
      <w:r w:rsidR="00C668EB" w:rsidRPr="0081677F">
        <w:rPr>
          <w:highlight w:val="lightGray"/>
        </w:rPr>
        <w:t xml:space="preserve"> and policies </w:t>
      </w:r>
      <w:r w:rsidR="00A05216" w:rsidRPr="0081677F">
        <w:rPr>
          <w:highlight w:val="lightGray"/>
        </w:rPr>
        <w:t>that</w:t>
      </w:r>
      <w:r w:rsidR="00C668EB" w:rsidRPr="0081677F">
        <w:rPr>
          <w:highlight w:val="lightGray"/>
        </w:rPr>
        <w:t xml:space="preserve"> may be relevant in this respect.]</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5590"/>
        <w:gridCol w:w="788"/>
      </w:tblGrid>
      <w:tr w:rsidR="006766BE" w:rsidRPr="00905CCB" w14:paraId="729203C8" w14:textId="77777777" w:rsidTr="00325905">
        <w:trPr>
          <w:trHeight w:val="311"/>
        </w:trPr>
        <w:tc>
          <w:tcPr>
            <w:tcW w:w="89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BDEF4B" w14:textId="7DF37C9A" w:rsidR="006766BE" w:rsidRPr="00B906EE" w:rsidRDefault="006766BE" w:rsidP="00CD6399">
            <w:pPr>
              <w:spacing w:before="60" w:after="60" w:line="257" w:lineRule="auto"/>
              <w:rPr>
                <w:b/>
                <w:szCs w:val="22"/>
              </w:rPr>
            </w:pPr>
            <w:r>
              <w:rPr>
                <w:b/>
                <w:szCs w:val="22"/>
              </w:rPr>
              <w:t>Personal</w:t>
            </w:r>
            <w:r w:rsidRPr="00B906EE">
              <w:rPr>
                <w:b/>
                <w:szCs w:val="22"/>
              </w:rPr>
              <w:t xml:space="preserve"> details:</w:t>
            </w:r>
          </w:p>
        </w:tc>
      </w:tr>
      <w:tr w:rsidR="002731B6" w:rsidRPr="00905CCB" w14:paraId="754C5372" w14:textId="77777777" w:rsidTr="000A744D">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A8134E" w14:textId="77777777" w:rsidR="006766BE" w:rsidRPr="002731B6" w:rsidRDefault="006766BE" w:rsidP="00A67430">
            <w:pPr>
              <w:pStyle w:val="ListParagraph"/>
              <w:numPr>
                <w:ilvl w:val="0"/>
                <w:numId w:val="61"/>
              </w:numPr>
              <w:spacing w:before="60" w:after="60" w:line="257" w:lineRule="auto"/>
              <w:contextualSpacing w:val="0"/>
              <w:rPr>
                <w:szCs w:val="22"/>
              </w:rPr>
            </w:pPr>
            <w:r w:rsidRPr="002731B6">
              <w:rPr>
                <w:szCs w:val="22"/>
              </w:rPr>
              <w:t>Family name:</w:t>
            </w:r>
          </w:p>
        </w:tc>
        <w:tc>
          <w:tcPr>
            <w:tcW w:w="6378" w:type="dxa"/>
            <w:gridSpan w:val="2"/>
            <w:tcBorders>
              <w:top w:val="single" w:sz="4" w:space="0" w:color="auto"/>
              <w:left w:val="single" w:sz="4" w:space="0" w:color="auto"/>
              <w:bottom w:val="single" w:sz="4" w:space="0" w:color="auto"/>
              <w:right w:val="single" w:sz="4" w:space="0" w:color="auto"/>
            </w:tcBorders>
            <w:vAlign w:val="center"/>
          </w:tcPr>
          <w:p w14:paraId="58F976B8" w14:textId="77777777" w:rsidR="006766BE" w:rsidRPr="00B906EE" w:rsidRDefault="006766BE" w:rsidP="00CD6399">
            <w:pPr>
              <w:spacing w:before="60" w:after="60" w:line="257" w:lineRule="auto"/>
              <w:rPr>
                <w:szCs w:val="22"/>
              </w:rPr>
            </w:pPr>
          </w:p>
        </w:tc>
      </w:tr>
      <w:tr w:rsidR="002731B6" w:rsidRPr="00905CCB" w14:paraId="7F23F09C" w14:textId="77777777" w:rsidTr="000A744D">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A3E1E" w14:textId="77777777" w:rsidR="006766BE" w:rsidRPr="002731B6" w:rsidRDefault="006766BE" w:rsidP="00A67430">
            <w:pPr>
              <w:pStyle w:val="ListParagraph"/>
              <w:numPr>
                <w:ilvl w:val="0"/>
                <w:numId w:val="61"/>
              </w:numPr>
              <w:spacing w:before="60" w:after="60" w:line="257" w:lineRule="auto"/>
              <w:contextualSpacing w:val="0"/>
              <w:rPr>
                <w:szCs w:val="22"/>
              </w:rPr>
            </w:pPr>
            <w:r w:rsidRPr="002731B6">
              <w:rPr>
                <w:szCs w:val="22"/>
              </w:rPr>
              <w:t>First name(s):</w:t>
            </w:r>
          </w:p>
        </w:tc>
        <w:tc>
          <w:tcPr>
            <w:tcW w:w="6378" w:type="dxa"/>
            <w:gridSpan w:val="2"/>
            <w:tcBorders>
              <w:top w:val="single" w:sz="4" w:space="0" w:color="auto"/>
              <w:left w:val="single" w:sz="4" w:space="0" w:color="auto"/>
              <w:bottom w:val="single" w:sz="4" w:space="0" w:color="auto"/>
              <w:right w:val="single" w:sz="4" w:space="0" w:color="auto"/>
            </w:tcBorders>
            <w:vAlign w:val="center"/>
          </w:tcPr>
          <w:p w14:paraId="4B9DC88F" w14:textId="77777777" w:rsidR="006766BE" w:rsidRPr="00B906EE" w:rsidRDefault="006766BE" w:rsidP="00CD6399">
            <w:pPr>
              <w:spacing w:before="60" w:after="60" w:line="257" w:lineRule="auto"/>
              <w:rPr>
                <w:szCs w:val="22"/>
              </w:rPr>
            </w:pPr>
          </w:p>
        </w:tc>
      </w:tr>
      <w:tr w:rsidR="002731B6" w:rsidRPr="00905CCB" w14:paraId="24FF0CA6" w14:textId="77777777" w:rsidTr="000A744D">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288A2" w14:textId="603B4447" w:rsidR="006766BE" w:rsidRPr="002731B6" w:rsidRDefault="0055390A" w:rsidP="00A67430">
            <w:pPr>
              <w:pStyle w:val="ListParagraph"/>
              <w:numPr>
                <w:ilvl w:val="0"/>
                <w:numId w:val="61"/>
              </w:numPr>
              <w:spacing w:before="60" w:after="60" w:line="257" w:lineRule="auto"/>
              <w:contextualSpacing w:val="0"/>
              <w:rPr>
                <w:szCs w:val="22"/>
              </w:rPr>
            </w:pPr>
            <w:r w:rsidRPr="002731B6">
              <w:rPr>
                <w:szCs w:val="22"/>
              </w:rPr>
              <w:t>Email address</w:t>
            </w:r>
            <w:r w:rsidR="006766BE" w:rsidRPr="002731B6">
              <w:rPr>
                <w:szCs w:val="22"/>
              </w:rPr>
              <w:t>:</w:t>
            </w:r>
          </w:p>
        </w:tc>
        <w:tc>
          <w:tcPr>
            <w:tcW w:w="6378" w:type="dxa"/>
            <w:gridSpan w:val="2"/>
            <w:tcBorders>
              <w:top w:val="single" w:sz="4" w:space="0" w:color="auto"/>
              <w:left w:val="single" w:sz="4" w:space="0" w:color="auto"/>
              <w:bottom w:val="single" w:sz="4" w:space="0" w:color="auto"/>
              <w:right w:val="single" w:sz="4" w:space="0" w:color="auto"/>
            </w:tcBorders>
            <w:vAlign w:val="center"/>
          </w:tcPr>
          <w:p w14:paraId="47D08159" w14:textId="77777777" w:rsidR="006766BE" w:rsidRPr="00B906EE" w:rsidRDefault="006766BE" w:rsidP="00CD6399">
            <w:pPr>
              <w:spacing w:before="60" w:after="60" w:line="257" w:lineRule="auto"/>
              <w:rPr>
                <w:szCs w:val="22"/>
              </w:rPr>
            </w:pPr>
          </w:p>
        </w:tc>
      </w:tr>
      <w:tr w:rsidR="000F795C" w:rsidRPr="00905CCB" w14:paraId="25A0AC0B" w14:textId="77777777" w:rsidTr="000A744D">
        <w:tc>
          <w:tcPr>
            <w:tcW w:w="258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795038F" w14:textId="35AE4B19" w:rsidR="000F795C" w:rsidRPr="002731B6" w:rsidRDefault="000F795C" w:rsidP="00A67430">
            <w:pPr>
              <w:pStyle w:val="ListParagraph"/>
              <w:numPr>
                <w:ilvl w:val="0"/>
                <w:numId w:val="61"/>
              </w:numPr>
              <w:spacing w:before="60" w:after="60" w:line="257" w:lineRule="auto"/>
              <w:contextualSpacing w:val="0"/>
              <w:rPr>
                <w:szCs w:val="22"/>
              </w:rPr>
            </w:pPr>
            <w:r w:rsidRPr="00FC547A">
              <w:t xml:space="preserve">Please </w:t>
            </w:r>
            <w:r w:rsidR="00E9465D">
              <w:t xml:space="preserve">tick the box to </w:t>
            </w:r>
            <w:r w:rsidRPr="00FC547A">
              <w:t xml:space="preserve">indicate all </w:t>
            </w:r>
            <w:r w:rsidR="00E9465D">
              <w:t xml:space="preserve">the </w:t>
            </w:r>
            <w:r>
              <w:t xml:space="preserve">roles you are performing on behalf of the </w:t>
            </w:r>
            <w:r w:rsidR="004C1290" w:rsidRPr="0036309E">
              <w:rPr>
                <w:szCs w:val="22"/>
                <w:highlight w:val="yellow"/>
              </w:rPr>
              <w:t>[International Federation]</w:t>
            </w:r>
            <w:r w:rsidRPr="002731B6">
              <w:rPr>
                <w:rFonts w:cs="Arial"/>
                <w:szCs w:val="22"/>
              </w:rPr>
              <w:t>:</w:t>
            </w:r>
          </w:p>
        </w:tc>
        <w:tc>
          <w:tcPr>
            <w:tcW w:w="5590" w:type="dxa"/>
            <w:tcBorders>
              <w:top w:val="single" w:sz="4" w:space="0" w:color="auto"/>
              <w:left w:val="single" w:sz="4" w:space="0" w:color="auto"/>
              <w:bottom w:val="single" w:sz="4" w:space="0" w:color="auto"/>
              <w:right w:val="single" w:sz="4" w:space="0" w:color="auto"/>
            </w:tcBorders>
            <w:vAlign w:val="center"/>
          </w:tcPr>
          <w:p w14:paraId="5A7B73C7" w14:textId="3E5831ED" w:rsidR="000F795C" w:rsidRDefault="000F795C" w:rsidP="00016A0D">
            <w:pPr>
              <w:spacing w:before="60" w:after="60"/>
            </w:pPr>
            <w:r>
              <w:t>UHC Assessor</w:t>
            </w:r>
          </w:p>
        </w:tc>
        <w:tc>
          <w:tcPr>
            <w:tcW w:w="788" w:type="dxa"/>
            <w:tcBorders>
              <w:top w:val="single" w:sz="4" w:space="0" w:color="auto"/>
              <w:left w:val="single" w:sz="4" w:space="0" w:color="auto"/>
              <w:bottom w:val="single" w:sz="4" w:space="0" w:color="auto"/>
              <w:right w:val="single" w:sz="4" w:space="0" w:color="auto"/>
            </w:tcBorders>
            <w:vAlign w:val="center"/>
          </w:tcPr>
          <w:p w14:paraId="5AB67B2F" w14:textId="4AAD534E" w:rsidR="000F795C" w:rsidRPr="00DB7F6A" w:rsidRDefault="00000000" w:rsidP="0081677F">
            <w:pPr>
              <w:spacing w:before="60" w:after="60"/>
              <w:jc w:val="center"/>
              <w:rPr>
                <w:rFonts w:ascii="Courier New" w:hAnsi="Courier New" w:cs="Courier New"/>
                <w:sz w:val="24"/>
                <w:szCs w:val="24"/>
              </w:rPr>
            </w:pPr>
            <w:sdt>
              <w:sdtPr>
                <w:rPr>
                  <w:sz w:val="28"/>
                  <w:szCs w:val="28"/>
                </w:rPr>
                <w:id w:val="-1906912168"/>
                <w14:checkbox>
                  <w14:checked w14:val="0"/>
                  <w14:checkedState w14:val="2612" w14:font="MS Gothic"/>
                  <w14:uncheckedState w14:val="2610" w14:font="MS Gothic"/>
                </w14:checkbox>
              </w:sdtPr>
              <w:sdtContent>
                <w:r w:rsidR="00016A0D" w:rsidRPr="007D2603">
                  <w:rPr>
                    <w:rFonts w:ascii="MS Gothic" w:eastAsia="MS Gothic" w:hAnsi="MS Gothic" w:hint="eastAsia"/>
                    <w:sz w:val="28"/>
                    <w:szCs w:val="28"/>
                  </w:rPr>
                  <w:t>☐</w:t>
                </w:r>
              </w:sdtContent>
            </w:sdt>
          </w:p>
        </w:tc>
      </w:tr>
      <w:tr w:rsidR="000F795C" w:rsidRPr="00905CCB" w14:paraId="116A7BF0" w14:textId="77777777" w:rsidTr="000A744D">
        <w:tc>
          <w:tcPr>
            <w:tcW w:w="2581" w:type="dxa"/>
            <w:vMerge/>
            <w:tcBorders>
              <w:left w:val="single" w:sz="4" w:space="0" w:color="auto"/>
              <w:right w:val="single" w:sz="4" w:space="0" w:color="auto"/>
            </w:tcBorders>
            <w:shd w:val="clear" w:color="auto" w:fill="D9D9D9" w:themeFill="background1" w:themeFillShade="D9"/>
            <w:vAlign w:val="center"/>
          </w:tcPr>
          <w:p w14:paraId="725A742F" w14:textId="77777777" w:rsidR="000F795C" w:rsidRPr="00FC547A" w:rsidRDefault="000F795C" w:rsidP="00CD6399">
            <w:pPr>
              <w:spacing w:before="60" w:after="60" w:line="257" w:lineRule="auto"/>
            </w:pPr>
          </w:p>
        </w:tc>
        <w:tc>
          <w:tcPr>
            <w:tcW w:w="5590" w:type="dxa"/>
            <w:tcBorders>
              <w:top w:val="single" w:sz="4" w:space="0" w:color="auto"/>
              <w:left w:val="single" w:sz="4" w:space="0" w:color="auto"/>
              <w:bottom w:val="single" w:sz="4" w:space="0" w:color="auto"/>
              <w:right w:val="single" w:sz="4" w:space="0" w:color="auto"/>
            </w:tcBorders>
            <w:vAlign w:val="center"/>
          </w:tcPr>
          <w:p w14:paraId="13281714" w14:textId="026BC1AA" w:rsidR="000F795C" w:rsidRDefault="000F795C" w:rsidP="00016A0D">
            <w:pPr>
              <w:spacing w:before="60" w:after="60"/>
            </w:pPr>
            <w:r>
              <w:t>International Classifier</w:t>
            </w:r>
          </w:p>
        </w:tc>
        <w:tc>
          <w:tcPr>
            <w:tcW w:w="788" w:type="dxa"/>
            <w:tcBorders>
              <w:top w:val="single" w:sz="4" w:space="0" w:color="auto"/>
              <w:left w:val="single" w:sz="4" w:space="0" w:color="auto"/>
              <w:bottom w:val="single" w:sz="4" w:space="0" w:color="auto"/>
              <w:right w:val="single" w:sz="4" w:space="0" w:color="auto"/>
            </w:tcBorders>
            <w:vAlign w:val="center"/>
          </w:tcPr>
          <w:p w14:paraId="040A123E" w14:textId="5252C7BB" w:rsidR="000F795C" w:rsidRPr="00DB7F6A" w:rsidRDefault="00000000" w:rsidP="0081677F">
            <w:pPr>
              <w:spacing w:before="60" w:after="60"/>
              <w:jc w:val="center"/>
              <w:rPr>
                <w:rFonts w:ascii="Courier New" w:hAnsi="Courier New" w:cs="Courier New"/>
                <w:sz w:val="24"/>
                <w:szCs w:val="24"/>
              </w:rPr>
            </w:pPr>
            <w:sdt>
              <w:sdtPr>
                <w:rPr>
                  <w:sz w:val="28"/>
                  <w:szCs w:val="28"/>
                </w:rPr>
                <w:id w:val="5415367"/>
                <w14:checkbox>
                  <w14:checked w14:val="0"/>
                  <w14:checkedState w14:val="2612" w14:font="MS Gothic"/>
                  <w14:uncheckedState w14:val="2610" w14:font="MS Gothic"/>
                </w14:checkbox>
              </w:sdtPr>
              <w:sdtContent>
                <w:r w:rsidR="00016A0D" w:rsidRPr="007D2603">
                  <w:rPr>
                    <w:rFonts w:ascii="MS Gothic" w:eastAsia="MS Gothic" w:hAnsi="MS Gothic" w:hint="eastAsia"/>
                    <w:sz w:val="28"/>
                    <w:szCs w:val="28"/>
                  </w:rPr>
                  <w:t>☐</w:t>
                </w:r>
              </w:sdtContent>
            </w:sdt>
          </w:p>
        </w:tc>
      </w:tr>
      <w:tr w:rsidR="000F795C" w:rsidRPr="00905CCB" w14:paraId="729D2D7B" w14:textId="77777777" w:rsidTr="000A744D">
        <w:tc>
          <w:tcPr>
            <w:tcW w:w="2581" w:type="dxa"/>
            <w:vMerge/>
            <w:tcBorders>
              <w:left w:val="single" w:sz="4" w:space="0" w:color="auto"/>
              <w:right w:val="single" w:sz="4" w:space="0" w:color="auto"/>
            </w:tcBorders>
            <w:shd w:val="clear" w:color="auto" w:fill="D9D9D9" w:themeFill="background1" w:themeFillShade="D9"/>
            <w:vAlign w:val="center"/>
          </w:tcPr>
          <w:p w14:paraId="530862FB" w14:textId="77777777" w:rsidR="000F795C" w:rsidRPr="00FC547A" w:rsidRDefault="000F795C" w:rsidP="00CD6399">
            <w:pPr>
              <w:spacing w:before="60" w:after="60" w:line="257" w:lineRule="auto"/>
            </w:pPr>
          </w:p>
        </w:tc>
        <w:tc>
          <w:tcPr>
            <w:tcW w:w="5590" w:type="dxa"/>
            <w:tcBorders>
              <w:top w:val="single" w:sz="4" w:space="0" w:color="auto"/>
              <w:left w:val="single" w:sz="4" w:space="0" w:color="auto"/>
              <w:bottom w:val="single" w:sz="4" w:space="0" w:color="auto"/>
              <w:right w:val="single" w:sz="4" w:space="0" w:color="auto"/>
            </w:tcBorders>
            <w:vAlign w:val="center"/>
          </w:tcPr>
          <w:p w14:paraId="03CA1F7D" w14:textId="6DF11B1A" w:rsidR="000F795C" w:rsidRDefault="000F795C" w:rsidP="00016A0D">
            <w:pPr>
              <w:spacing w:before="60" w:after="60"/>
            </w:pPr>
            <w:r>
              <w:t>Head of Classification</w:t>
            </w:r>
          </w:p>
        </w:tc>
        <w:tc>
          <w:tcPr>
            <w:tcW w:w="788" w:type="dxa"/>
            <w:tcBorders>
              <w:top w:val="single" w:sz="4" w:space="0" w:color="auto"/>
              <w:left w:val="single" w:sz="4" w:space="0" w:color="auto"/>
              <w:bottom w:val="single" w:sz="4" w:space="0" w:color="auto"/>
              <w:right w:val="single" w:sz="4" w:space="0" w:color="auto"/>
            </w:tcBorders>
            <w:vAlign w:val="center"/>
          </w:tcPr>
          <w:p w14:paraId="7C26ABE3" w14:textId="35F3EC4C" w:rsidR="000F795C" w:rsidRPr="00DB7F6A" w:rsidRDefault="00000000" w:rsidP="0081677F">
            <w:pPr>
              <w:spacing w:before="60" w:after="60"/>
              <w:jc w:val="center"/>
              <w:rPr>
                <w:rFonts w:ascii="Courier New" w:hAnsi="Courier New" w:cs="Courier New"/>
                <w:sz w:val="24"/>
                <w:szCs w:val="24"/>
              </w:rPr>
            </w:pPr>
            <w:sdt>
              <w:sdtPr>
                <w:rPr>
                  <w:sz w:val="28"/>
                  <w:szCs w:val="28"/>
                </w:rPr>
                <w:id w:val="-2078967051"/>
                <w14:checkbox>
                  <w14:checked w14:val="0"/>
                  <w14:checkedState w14:val="2612" w14:font="MS Gothic"/>
                  <w14:uncheckedState w14:val="2610" w14:font="MS Gothic"/>
                </w14:checkbox>
              </w:sdtPr>
              <w:sdtContent>
                <w:r w:rsidR="00016A0D" w:rsidRPr="007D2603">
                  <w:rPr>
                    <w:rFonts w:ascii="MS Gothic" w:eastAsia="MS Gothic" w:hAnsi="MS Gothic" w:hint="eastAsia"/>
                    <w:sz w:val="28"/>
                    <w:szCs w:val="28"/>
                  </w:rPr>
                  <w:t>☐</w:t>
                </w:r>
              </w:sdtContent>
            </w:sdt>
          </w:p>
        </w:tc>
      </w:tr>
      <w:tr w:rsidR="000F795C" w:rsidRPr="00905CCB" w14:paraId="050DBAF0" w14:textId="77777777" w:rsidTr="000A744D">
        <w:tc>
          <w:tcPr>
            <w:tcW w:w="2581" w:type="dxa"/>
            <w:vMerge/>
            <w:tcBorders>
              <w:left w:val="single" w:sz="4" w:space="0" w:color="auto"/>
              <w:right w:val="single" w:sz="4" w:space="0" w:color="auto"/>
            </w:tcBorders>
            <w:shd w:val="clear" w:color="auto" w:fill="D9D9D9" w:themeFill="background1" w:themeFillShade="D9"/>
            <w:vAlign w:val="center"/>
          </w:tcPr>
          <w:p w14:paraId="58974EED" w14:textId="77777777" w:rsidR="000F795C" w:rsidRPr="00FC547A" w:rsidRDefault="000F795C" w:rsidP="00CD6399">
            <w:pPr>
              <w:spacing w:before="60" w:after="60" w:line="257" w:lineRule="auto"/>
            </w:pPr>
          </w:p>
        </w:tc>
        <w:tc>
          <w:tcPr>
            <w:tcW w:w="5590" w:type="dxa"/>
            <w:tcBorders>
              <w:top w:val="single" w:sz="4" w:space="0" w:color="auto"/>
              <w:left w:val="single" w:sz="4" w:space="0" w:color="auto"/>
              <w:bottom w:val="single" w:sz="4" w:space="0" w:color="auto"/>
              <w:right w:val="single" w:sz="4" w:space="0" w:color="auto"/>
            </w:tcBorders>
            <w:vAlign w:val="center"/>
          </w:tcPr>
          <w:p w14:paraId="3FBBC971" w14:textId="6BEE9885" w:rsidR="000F795C" w:rsidRDefault="000F795C" w:rsidP="00016A0D">
            <w:pPr>
              <w:spacing w:before="60" w:after="60"/>
            </w:pPr>
            <w:r>
              <w:t>Member of the [</w:t>
            </w:r>
            <w:r w:rsidRPr="000B362C">
              <w:rPr>
                <w:highlight w:val="yellow"/>
              </w:rPr>
              <w:t xml:space="preserve">Classification Committee/adapt the name relevant to the </w:t>
            </w:r>
            <w:r w:rsidR="004C1290" w:rsidRPr="0036309E">
              <w:rPr>
                <w:szCs w:val="22"/>
                <w:highlight w:val="yellow"/>
              </w:rPr>
              <w:t>International Federation]</w:t>
            </w:r>
          </w:p>
        </w:tc>
        <w:tc>
          <w:tcPr>
            <w:tcW w:w="788" w:type="dxa"/>
            <w:tcBorders>
              <w:top w:val="single" w:sz="4" w:space="0" w:color="auto"/>
              <w:left w:val="single" w:sz="4" w:space="0" w:color="auto"/>
              <w:bottom w:val="single" w:sz="4" w:space="0" w:color="auto"/>
              <w:right w:val="single" w:sz="4" w:space="0" w:color="auto"/>
            </w:tcBorders>
            <w:vAlign w:val="center"/>
          </w:tcPr>
          <w:p w14:paraId="222BCABF" w14:textId="2E2BBC56" w:rsidR="000F795C" w:rsidRPr="00DB7F6A" w:rsidRDefault="00000000" w:rsidP="0081677F">
            <w:pPr>
              <w:spacing w:before="60" w:after="60"/>
              <w:jc w:val="center"/>
              <w:rPr>
                <w:rFonts w:ascii="Courier New" w:hAnsi="Courier New" w:cs="Courier New"/>
                <w:sz w:val="24"/>
                <w:szCs w:val="24"/>
              </w:rPr>
            </w:pPr>
            <w:sdt>
              <w:sdtPr>
                <w:rPr>
                  <w:sz w:val="28"/>
                  <w:szCs w:val="28"/>
                </w:rPr>
                <w:id w:val="1327249793"/>
                <w14:checkbox>
                  <w14:checked w14:val="0"/>
                  <w14:checkedState w14:val="2612" w14:font="MS Gothic"/>
                  <w14:uncheckedState w14:val="2610" w14:font="MS Gothic"/>
                </w14:checkbox>
              </w:sdtPr>
              <w:sdtContent>
                <w:r w:rsidR="00016A0D" w:rsidRPr="007D2603">
                  <w:rPr>
                    <w:rFonts w:ascii="MS Gothic" w:eastAsia="MS Gothic" w:hAnsi="MS Gothic" w:hint="eastAsia"/>
                    <w:sz w:val="28"/>
                    <w:szCs w:val="28"/>
                  </w:rPr>
                  <w:t>☐</w:t>
                </w:r>
              </w:sdtContent>
            </w:sdt>
          </w:p>
        </w:tc>
      </w:tr>
      <w:tr w:rsidR="000F795C" w:rsidRPr="00905CCB" w14:paraId="006687B4" w14:textId="77777777" w:rsidTr="000A744D">
        <w:tc>
          <w:tcPr>
            <w:tcW w:w="2581" w:type="dxa"/>
            <w:vMerge/>
            <w:tcBorders>
              <w:left w:val="single" w:sz="4" w:space="0" w:color="auto"/>
              <w:right w:val="single" w:sz="4" w:space="0" w:color="auto"/>
            </w:tcBorders>
            <w:shd w:val="clear" w:color="auto" w:fill="D9D9D9" w:themeFill="background1" w:themeFillShade="D9"/>
            <w:vAlign w:val="center"/>
          </w:tcPr>
          <w:p w14:paraId="2E2AFECC" w14:textId="77777777" w:rsidR="000F795C" w:rsidRPr="00FC547A" w:rsidRDefault="000F795C" w:rsidP="00CD6399">
            <w:pPr>
              <w:spacing w:before="60" w:after="60" w:line="257" w:lineRule="auto"/>
            </w:pPr>
          </w:p>
        </w:tc>
        <w:tc>
          <w:tcPr>
            <w:tcW w:w="5590" w:type="dxa"/>
            <w:tcBorders>
              <w:top w:val="single" w:sz="4" w:space="0" w:color="auto"/>
              <w:left w:val="single" w:sz="4" w:space="0" w:color="auto"/>
              <w:bottom w:val="single" w:sz="4" w:space="0" w:color="auto"/>
              <w:right w:val="single" w:sz="4" w:space="0" w:color="auto"/>
            </w:tcBorders>
            <w:vAlign w:val="center"/>
          </w:tcPr>
          <w:p w14:paraId="427D9267" w14:textId="4810A311" w:rsidR="000F795C" w:rsidRDefault="000F795C" w:rsidP="00016A0D">
            <w:pPr>
              <w:spacing w:before="60" w:after="60"/>
            </w:pPr>
            <w:r>
              <w:t>National Classifier</w:t>
            </w:r>
          </w:p>
        </w:tc>
        <w:tc>
          <w:tcPr>
            <w:tcW w:w="788" w:type="dxa"/>
            <w:tcBorders>
              <w:top w:val="single" w:sz="4" w:space="0" w:color="auto"/>
              <w:left w:val="single" w:sz="4" w:space="0" w:color="auto"/>
              <w:bottom w:val="single" w:sz="4" w:space="0" w:color="auto"/>
              <w:right w:val="single" w:sz="4" w:space="0" w:color="auto"/>
            </w:tcBorders>
            <w:vAlign w:val="center"/>
          </w:tcPr>
          <w:p w14:paraId="66665F65" w14:textId="356259FE" w:rsidR="000F795C" w:rsidRPr="00DB7F6A" w:rsidRDefault="00000000" w:rsidP="0081677F">
            <w:pPr>
              <w:spacing w:before="60" w:after="60"/>
              <w:jc w:val="center"/>
              <w:rPr>
                <w:rFonts w:ascii="Courier New" w:hAnsi="Courier New" w:cs="Courier New"/>
                <w:sz w:val="24"/>
                <w:szCs w:val="24"/>
              </w:rPr>
            </w:pPr>
            <w:sdt>
              <w:sdtPr>
                <w:rPr>
                  <w:sz w:val="28"/>
                  <w:szCs w:val="28"/>
                </w:rPr>
                <w:id w:val="-1020000882"/>
                <w14:checkbox>
                  <w14:checked w14:val="0"/>
                  <w14:checkedState w14:val="2612" w14:font="MS Gothic"/>
                  <w14:uncheckedState w14:val="2610" w14:font="MS Gothic"/>
                </w14:checkbox>
              </w:sdtPr>
              <w:sdtContent>
                <w:r w:rsidR="00016A0D" w:rsidRPr="007D2603">
                  <w:rPr>
                    <w:rFonts w:ascii="MS Gothic" w:eastAsia="MS Gothic" w:hAnsi="MS Gothic" w:hint="eastAsia"/>
                    <w:sz w:val="28"/>
                    <w:szCs w:val="28"/>
                  </w:rPr>
                  <w:t>☐</w:t>
                </w:r>
              </w:sdtContent>
            </w:sdt>
          </w:p>
        </w:tc>
      </w:tr>
      <w:tr w:rsidR="000F795C" w:rsidRPr="00905CCB" w14:paraId="62B567B3" w14:textId="77777777" w:rsidTr="000A744D">
        <w:tc>
          <w:tcPr>
            <w:tcW w:w="258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DBEC38D" w14:textId="77777777" w:rsidR="000F795C" w:rsidRPr="00FC547A" w:rsidRDefault="000F795C" w:rsidP="00CD6399">
            <w:pPr>
              <w:spacing w:before="60" w:after="60" w:line="257" w:lineRule="auto"/>
            </w:pPr>
          </w:p>
        </w:tc>
        <w:tc>
          <w:tcPr>
            <w:tcW w:w="5590" w:type="dxa"/>
            <w:tcBorders>
              <w:top w:val="single" w:sz="4" w:space="0" w:color="auto"/>
              <w:left w:val="single" w:sz="4" w:space="0" w:color="auto"/>
              <w:bottom w:val="single" w:sz="4" w:space="0" w:color="auto"/>
              <w:right w:val="single" w:sz="4" w:space="0" w:color="auto"/>
            </w:tcBorders>
            <w:vAlign w:val="center"/>
          </w:tcPr>
          <w:p w14:paraId="1A60F56E" w14:textId="16E6E57A" w:rsidR="000F795C" w:rsidRDefault="000F795C" w:rsidP="00016A0D">
            <w:pPr>
              <w:spacing w:before="60" w:after="60"/>
            </w:pPr>
            <w:r w:rsidRPr="003F1817">
              <w:rPr>
                <w:highlight w:val="yellow"/>
              </w:rPr>
              <w:t>[</w:t>
            </w:r>
            <w:r w:rsidR="00BD2D2B">
              <w:rPr>
                <w:highlight w:val="yellow"/>
              </w:rPr>
              <w:t>L</w:t>
            </w:r>
            <w:r w:rsidRPr="003F1817">
              <w:rPr>
                <w:highlight w:val="yellow"/>
              </w:rPr>
              <w:t>ist any other roles, e.g.</w:t>
            </w:r>
            <w:r w:rsidR="00B054B3">
              <w:rPr>
                <w:highlight w:val="yellow"/>
              </w:rPr>
              <w:t xml:space="preserve"> </w:t>
            </w:r>
            <w:r w:rsidR="00BC60F3">
              <w:rPr>
                <w:highlight w:val="yellow"/>
              </w:rPr>
              <w:t>educator/mentor</w:t>
            </w:r>
            <w:r w:rsidRPr="003F1817">
              <w:rPr>
                <w:highlight w:val="yellow"/>
              </w:rPr>
              <w:t>]</w:t>
            </w:r>
          </w:p>
        </w:tc>
        <w:tc>
          <w:tcPr>
            <w:tcW w:w="788" w:type="dxa"/>
            <w:tcBorders>
              <w:top w:val="single" w:sz="4" w:space="0" w:color="auto"/>
              <w:left w:val="single" w:sz="4" w:space="0" w:color="auto"/>
              <w:bottom w:val="single" w:sz="4" w:space="0" w:color="auto"/>
              <w:right w:val="single" w:sz="4" w:space="0" w:color="auto"/>
            </w:tcBorders>
            <w:vAlign w:val="center"/>
          </w:tcPr>
          <w:p w14:paraId="14B44485" w14:textId="459A6787" w:rsidR="000F795C" w:rsidRPr="00DB7F6A" w:rsidRDefault="00000000" w:rsidP="0081677F">
            <w:pPr>
              <w:spacing w:before="60" w:after="60"/>
              <w:jc w:val="center"/>
              <w:rPr>
                <w:rFonts w:ascii="Courier New" w:hAnsi="Courier New" w:cs="Courier New"/>
                <w:sz w:val="24"/>
                <w:szCs w:val="24"/>
              </w:rPr>
            </w:pPr>
            <w:sdt>
              <w:sdtPr>
                <w:rPr>
                  <w:sz w:val="28"/>
                  <w:szCs w:val="28"/>
                </w:rPr>
                <w:id w:val="-2061851314"/>
                <w14:checkbox>
                  <w14:checked w14:val="0"/>
                  <w14:checkedState w14:val="2612" w14:font="MS Gothic"/>
                  <w14:uncheckedState w14:val="2610" w14:font="MS Gothic"/>
                </w14:checkbox>
              </w:sdtPr>
              <w:sdtContent>
                <w:r w:rsidR="00016A0D">
                  <w:rPr>
                    <w:rFonts w:ascii="MS Gothic" w:eastAsia="MS Gothic" w:hAnsi="MS Gothic" w:hint="eastAsia"/>
                    <w:sz w:val="28"/>
                    <w:szCs w:val="28"/>
                  </w:rPr>
                  <w:t>☐</w:t>
                </w:r>
              </w:sdtContent>
            </w:sdt>
          </w:p>
        </w:tc>
      </w:tr>
    </w:tbl>
    <w:p w14:paraId="047C66CB" w14:textId="056323FB" w:rsidR="004006DD" w:rsidRDefault="004006DD" w:rsidP="00981839"/>
    <w:p w14:paraId="149DD0E2" w14:textId="4749D6F1" w:rsidR="005B17FD" w:rsidRDefault="004006DD" w:rsidP="006824BF">
      <w:pPr>
        <w:spacing w:after="0"/>
        <w:jc w:val="left"/>
      </w:pPr>
      <w:r>
        <w:br w:type="page"/>
      </w:r>
    </w:p>
    <w:p w14:paraId="1C010A7D" w14:textId="288CF2E9" w:rsidR="004C3352" w:rsidRPr="00CE6ADD" w:rsidRDefault="004C3352" w:rsidP="0081677F">
      <w:pPr>
        <w:spacing w:after="240"/>
        <w:rPr>
          <w:b/>
          <w:u w:val="single"/>
        </w:rPr>
      </w:pPr>
      <w:r w:rsidRPr="00CE6ADD">
        <w:rPr>
          <w:b/>
          <w:u w:val="single"/>
        </w:rPr>
        <w:lastRenderedPageBreak/>
        <w:t xml:space="preserve">Conflicts of </w:t>
      </w:r>
      <w:r w:rsidR="009C26A8" w:rsidRPr="00CE6ADD">
        <w:rPr>
          <w:b/>
          <w:u w:val="single"/>
        </w:rPr>
        <w:t>i</w:t>
      </w:r>
      <w:r w:rsidRPr="00CE6ADD">
        <w:rPr>
          <w:b/>
          <w:u w:val="single"/>
        </w:rPr>
        <w:t xml:space="preserve">nterest </w:t>
      </w:r>
      <w:r w:rsidR="009C26A8" w:rsidRPr="00CE6ADD">
        <w:rPr>
          <w:b/>
          <w:u w:val="single"/>
        </w:rPr>
        <w:t>d</w:t>
      </w:r>
      <w:r w:rsidRPr="00CE6ADD">
        <w:rPr>
          <w:b/>
          <w:u w:val="single"/>
        </w:rPr>
        <w:t>eclaration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3205"/>
        <w:gridCol w:w="1294"/>
        <w:gridCol w:w="992"/>
      </w:tblGrid>
      <w:tr w:rsidR="005B17FD" w:rsidRPr="00905CCB" w14:paraId="29A39DC7" w14:textId="77777777" w:rsidTr="006824BF">
        <w:trPr>
          <w:trHeight w:val="311"/>
        </w:trPr>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2D0EF5" w14:textId="3613B6DC" w:rsidR="004C1290" w:rsidRPr="004C1290" w:rsidRDefault="00C332DA" w:rsidP="00A67430">
            <w:pPr>
              <w:rPr>
                <w:szCs w:val="22"/>
              </w:rPr>
            </w:pPr>
            <w:r w:rsidRPr="004C3352">
              <w:t xml:space="preserve">Please outline all interests and their conflicts you may encounter </w:t>
            </w:r>
            <w:r>
              <w:t>in respect to</w:t>
            </w:r>
            <w:r w:rsidRPr="004C3352">
              <w:t xml:space="preserve"> all </w:t>
            </w:r>
            <w:r>
              <w:t xml:space="preserve">roles you are performing on behalf of </w:t>
            </w:r>
            <w:r w:rsidR="004C1290" w:rsidRPr="0036309E">
              <w:rPr>
                <w:szCs w:val="22"/>
                <w:highlight w:val="yellow"/>
              </w:rPr>
              <w:t>[International Federation]</w:t>
            </w:r>
            <w:r w:rsidR="004C1290">
              <w:rPr>
                <w:szCs w:val="22"/>
              </w:rPr>
              <w:t>:</w:t>
            </w:r>
          </w:p>
        </w:tc>
      </w:tr>
      <w:tr w:rsidR="00C332DA" w:rsidRPr="00905CCB" w14:paraId="15AE5549" w14:textId="77777777" w:rsidTr="006824BF">
        <w:tc>
          <w:tcPr>
            <w:tcW w:w="3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E8ADCB" w14:textId="572FB962" w:rsidR="00C332DA" w:rsidRPr="00C332DA" w:rsidRDefault="00C332DA" w:rsidP="00A67430">
            <w:pPr>
              <w:pStyle w:val="ListParagraph"/>
              <w:numPr>
                <w:ilvl w:val="0"/>
                <w:numId w:val="61"/>
              </w:numPr>
            </w:pPr>
            <w:r w:rsidRPr="004C3352">
              <w:t xml:space="preserve">Do you have any </w:t>
            </w:r>
            <w:r w:rsidRPr="000A744D">
              <w:rPr>
                <w:shd w:val="clear" w:color="auto" w:fill="D9D9D9" w:themeFill="background1" w:themeFillShade="D9"/>
              </w:rPr>
              <w:t>conflicts</w:t>
            </w:r>
            <w:r w:rsidRPr="004C3352">
              <w:t xml:space="preserve"> of </w:t>
            </w:r>
            <w:r>
              <w:t>i</w:t>
            </w:r>
            <w:r w:rsidRPr="004C3352">
              <w:t>nterest to declare?</w:t>
            </w:r>
          </w:p>
        </w:tc>
        <w:tc>
          <w:tcPr>
            <w:tcW w:w="3205" w:type="dxa"/>
            <w:tcBorders>
              <w:top w:val="single" w:sz="4" w:space="0" w:color="auto"/>
              <w:left w:val="single" w:sz="4" w:space="0" w:color="auto"/>
              <w:bottom w:val="single" w:sz="4" w:space="0" w:color="auto"/>
              <w:right w:val="single" w:sz="4" w:space="0" w:color="auto"/>
            </w:tcBorders>
            <w:vAlign w:val="center"/>
          </w:tcPr>
          <w:p w14:paraId="55DED0B6" w14:textId="18412F9F" w:rsidR="00C332DA" w:rsidRPr="00C332DA" w:rsidRDefault="00C332DA" w:rsidP="0081677F">
            <w:pPr>
              <w:spacing w:before="60" w:after="60"/>
              <w:jc w:val="center"/>
            </w:pPr>
            <w:r>
              <w:t xml:space="preserve">Yes </w:t>
            </w:r>
            <w:sdt>
              <w:sdtPr>
                <w:rPr>
                  <w:sz w:val="28"/>
                  <w:szCs w:val="28"/>
                </w:rPr>
                <w:id w:val="805442789"/>
                <w14:checkbox>
                  <w14:checked w14:val="0"/>
                  <w14:checkedState w14:val="2612" w14:font="MS Gothic"/>
                  <w14:uncheckedState w14:val="2610" w14:font="MS Gothic"/>
                </w14:checkbox>
              </w:sdtPr>
              <w:sdtContent>
                <w:r w:rsidR="00016A0D" w:rsidRPr="0081677F">
                  <w:rPr>
                    <w:rFonts w:ascii="MS Gothic" w:eastAsia="MS Gothic" w:hAnsi="MS Gothic"/>
                    <w:sz w:val="28"/>
                    <w:szCs w:val="28"/>
                  </w:rPr>
                  <w:t>☐</w:t>
                </w:r>
              </w:sdtContent>
            </w:sdt>
          </w:p>
        </w:tc>
        <w:tc>
          <w:tcPr>
            <w:tcW w:w="2286" w:type="dxa"/>
            <w:gridSpan w:val="2"/>
            <w:tcBorders>
              <w:top w:val="single" w:sz="4" w:space="0" w:color="auto"/>
              <w:left w:val="single" w:sz="4" w:space="0" w:color="auto"/>
              <w:bottom w:val="single" w:sz="4" w:space="0" w:color="auto"/>
              <w:right w:val="single" w:sz="4" w:space="0" w:color="auto"/>
            </w:tcBorders>
            <w:vAlign w:val="center"/>
          </w:tcPr>
          <w:p w14:paraId="6D5FF7B2" w14:textId="20C18CB7" w:rsidR="00C332DA" w:rsidRPr="00973910" w:rsidRDefault="00C332DA" w:rsidP="0081677F">
            <w:pPr>
              <w:spacing w:before="60" w:after="60"/>
              <w:ind w:left="357"/>
              <w:jc w:val="center"/>
            </w:pPr>
            <w:r w:rsidRPr="00973910">
              <w:t xml:space="preserve">No </w:t>
            </w:r>
            <w:sdt>
              <w:sdtPr>
                <w:rPr>
                  <w:sz w:val="28"/>
                  <w:szCs w:val="28"/>
                </w:rPr>
                <w:id w:val="1724099791"/>
                <w14:checkbox>
                  <w14:checked w14:val="0"/>
                  <w14:checkedState w14:val="2612" w14:font="MS Gothic"/>
                  <w14:uncheckedState w14:val="2610" w14:font="MS Gothic"/>
                </w14:checkbox>
              </w:sdtPr>
              <w:sdtContent>
                <w:r w:rsidR="00016A0D" w:rsidRPr="007D2603">
                  <w:rPr>
                    <w:rFonts w:ascii="MS Gothic" w:eastAsia="MS Gothic" w:hAnsi="MS Gothic" w:hint="eastAsia"/>
                    <w:sz w:val="28"/>
                    <w:szCs w:val="28"/>
                  </w:rPr>
                  <w:t>☐</w:t>
                </w:r>
              </w:sdtContent>
            </w:sdt>
          </w:p>
        </w:tc>
      </w:tr>
      <w:tr w:rsidR="008B55D5" w:rsidRPr="00905CCB" w14:paraId="440D6A8A" w14:textId="77777777" w:rsidTr="006824BF">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F3D04" w14:textId="2D93228F" w:rsidR="008B55D5" w:rsidRPr="0081677F" w:rsidRDefault="008B55D5" w:rsidP="0081677F">
            <w:pPr>
              <w:pStyle w:val="ListParagraph"/>
              <w:numPr>
                <w:ilvl w:val="0"/>
                <w:numId w:val="61"/>
              </w:numPr>
              <w:spacing w:before="60" w:after="60" w:line="257" w:lineRule="auto"/>
              <w:ind w:left="357" w:hanging="357"/>
              <w:contextualSpacing w:val="0"/>
              <w:rPr>
                <w:iCs/>
              </w:rPr>
            </w:pPr>
            <w:r w:rsidRPr="0047141D">
              <w:t xml:space="preserve">Please provide the title and a brief description of each </w:t>
            </w:r>
            <w:r>
              <w:t>i</w:t>
            </w:r>
            <w:r w:rsidRPr="0047141D">
              <w:t>nterest below</w:t>
            </w:r>
            <w:r w:rsidR="003034F3">
              <w:t xml:space="preserve">. </w:t>
            </w:r>
            <w:r w:rsidRPr="0081677F">
              <w:rPr>
                <w:iCs/>
              </w:rPr>
              <w:t>Please number each interest.</w:t>
            </w:r>
            <w:r w:rsidR="003034F3">
              <w:rPr>
                <w:iCs/>
              </w:rPr>
              <w:t xml:space="preserve"> </w:t>
            </w:r>
            <w:r w:rsidRPr="0081677F">
              <w:rPr>
                <w:iCs/>
              </w:rPr>
              <w:t>For example:</w:t>
            </w:r>
          </w:p>
          <w:p w14:paraId="48649B51" w14:textId="0E885618" w:rsidR="008B55D5" w:rsidRPr="0081677F" w:rsidRDefault="007A717E" w:rsidP="0081677F">
            <w:pPr>
              <w:pStyle w:val="ListParagraph"/>
              <w:numPr>
                <w:ilvl w:val="0"/>
                <w:numId w:val="62"/>
              </w:numPr>
              <w:spacing w:after="60"/>
              <w:ind w:left="714" w:hanging="357"/>
              <w:contextualSpacing w:val="0"/>
              <w:jc w:val="left"/>
              <w:rPr>
                <w:i/>
                <w:szCs w:val="22"/>
              </w:rPr>
            </w:pPr>
            <w:r w:rsidRPr="0081677F">
              <w:rPr>
                <w:i/>
                <w:szCs w:val="22"/>
              </w:rPr>
              <w:t xml:space="preserve">I am </w:t>
            </w:r>
            <w:r w:rsidR="008B55D5" w:rsidRPr="0081677F">
              <w:rPr>
                <w:i/>
                <w:szCs w:val="22"/>
              </w:rPr>
              <w:t>Classification Manager at World Fishing</w:t>
            </w:r>
            <w:r w:rsidR="00BA4886" w:rsidRPr="0081677F">
              <w:rPr>
                <w:i/>
                <w:szCs w:val="22"/>
              </w:rPr>
              <w:t xml:space="preserve">. In this role I </w:t>
            </w:r>
            <w:r w:rsidR="008B55D5" w:rsidRPr="0081677F">
              <w:rPr>
                <w:i/>
                <w:szCs w:val="22"/>
              </w:rPr>
              <w:t>manage the day-to-day classifications operations, implementation of the Classification Code, and support with appeals.</w:t>
            </w:r>
          </w:p>
          <w:p w14:paraId="1EE14B2B" w14:textId="1FE1E232" w:rsidR="008B55D5" w:rsidRPr="0081677F" w:rsidRDefault="003034F3" w:rsidP="0081677F">
            <w:pPr>
              <w:pStyle w:val="ListParagraph"/>
              <w:ind w:left="714" w:hanging="357"/>
              <w:jc w:val="left"/>
              <w:rPr>
                <w:i/>
              </w:rPr>
            </w:pPr>
            <w:r w:rsidRPr="0081677F">
              <w:rPr>
                <w:i/>
                <w:szCs w:val="22"/>
              </w:rPr>
              <w:t xml:space="preserve">2. </w:t>
            </w:r>
            <w:r w:rsidR="007A717E" w:rsidRPr="0081677F">
              <w:rPr>
                <w:i/>
                <w:szCs w:val="22"/>
              </w:rPr>
              <w:t xml:space="preserve"> </w:t>
            </w:r>
            <w:r w:rsidR="008B55D5" w:rsidRPr="0081677F" w:rsidDel="003034F3">
              <w:rPr>
                <w:i/>
                <w:szCs w:val="22"/>
              </w:rPr>
              <w:t xml:space="preserve"> </w:t>
            </w:r>
            <w:r w:rsidR="008B55D5" w:rsidRPr="0081677F">
              <w:rPr>
                <w:i/>
                <w:szCs w:val="22"/>
              </w:rPr>
              <w:t>My spouse works for NPC Antarctica as a Development Manager.</w:t>
            </w:r>
          </w:p>
        </w:tc>
      </w:tr>
      <w:tr w:rsidR="008B55D5" w:rsidRPr="00905CCB" w14:paraId="5CB34EA1" w14:textId="77777777" w:rsidTr="006824BF">
        <w:tc>
          <w:tcPr>
            <w:tcW w:w="9072" w:type="dxa"/>
            <w:gridSpan w:val="4"/>
            <w:tcBorders>
              <w:top w:val="single" w:sz="4" w:space="0" w:color="auto"/>
              <w:left w:val="single" w:sz="4" w:space="0" w:color="auto"/>
              <w:bottom w:val="single" w:sz="4" w:space="0" w:color="auto"/>
              <w:right w:val="single" w:sz="4" w:space="0" w:color="auto"/>
            </w:tcBorders>
            <w:vAlign w:val="center"/>
          </w:tcPr>
          <w:p w14:paraId="1C47B658" w14:textId="77777777" w:rsidR="008B55D5" w:rsidRDefault="008B55D5" w:rsidP="00412E10">
            <w:pPr>
              <w:spacing w:before="60" w:after="60" w:line="257" w:lineRule="auto"/>
              <w:rPr>
                <w:szCs w:val="22"/>
              </w:rPr>
            </w:pPr>
          </w:p>
          <w:p w14:paraId="3AD4E4BC" w14:textId="77777777" w:rsidR="00412E10" w:rsidRDefault="00412E10" w:rsidP="00412E10">
            <w:pPr>
              <w:spacing w:before="60" w:after="60" w:line="257" w:lineRule="auto"/>
              <w:rPr>
                <w:szCs w:val="22"/>
              </w:rPr>
            </w:pPr>
          </w:p>
          <w:p w14:paraId="069DC1D1" w14:textId="77777777" w:rsidR="00412E10" w:rsidRDefault="00412E10" w:rsidP="00412E10">
            <w:pPr>
              <w:spacing w:before="60" w:after="60" w:line="257" w:lineRule="auto"/>
              <w:rPr>
                <w:szCs w:val="22"/>
              </w:rPr>
            </w:pPr>
          </w:p>
          <w:p w14:paraId="2BB8B503" w14:textId="77777777" w:rsidR="00412E10" w:rsidRDefault="00412E10" w:rsidP="00412E10">
            <w:pPr>
              <w:spacing w:before="60" w:after="60" w:line="257" w:lineRule="auto"/>
              <w:rPr>
                <w:szCs w:val="22"/>
              </w:rPr>
            </w:pPr>
          </w:p>
          <w:p w14:paraId="65B909BC" w14:textId="77777777" w:rsidR="00412E10" w:rsidRDefault="00412E10" w:rsidP="00412E10">
            <w:pPr>
              <w:spacing w:before="60" w:after="60" w:line="257" w:lineRule="auto"/>
              <w:rPr>
                <w:szCs w:val="22"/>
              </w:rPr>
            </w:pPr>
          </w:p>
          <w:p w14:paraId="63C6D973" w14:textId="77777777" w:rsidR="000A744D" w:rsidRDefault="000A744D" w:rsidP="00412E10">
            <w:pPr>
              <w:spacing w:before="60" w:after="60" w:line="257" w:lineRule="auto"/>
              <w:rPr>
                <w:szCs w:val="22"/>
              </w:rPr>
            </w:pPr>
          </w:p>
          <w:p w14:paraId="1F5D3C47" w14:textId="77777777" w:rsidR="000A744D" w:rsidRDefault="000A744D" w:rsidP="00412E10">
            <w:pPr>
              <w:spacing w:before="60" w:after="60" w:line="257" w:lineRule="auto"/>
              <w:rPr>
                <w:szCs w:val="22"/>
              </w:rPr>
            </w:pPr>
          </w:p>
          <w:p w14:paraId="6E01F8D1" w14:textId="4C90CEAC" w:rsidR="000A744D" w:rsidRPr="008B55D5" w:rsidRDefault="000A744D" w:rsidP="00412E10">
            <w:pPr>
              <w:spacing w:before="60" w:after="60" w:line="257" w:lineRule="auto"/>
              <w:rPr>
                <w:szCs w:val="22"/>
              </w:rPr>
            </w:pPr>
          </w:p>
        </w:tc>
      </w:tr>
      <w:tr w:rsidR="00987C79" w:rsidRPr="00905CCB" w14:paraId="03111F17" w14:textId="77777777" w:rsidTr="006824BF">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8670BD" w14:textId="006733F1" w:rsidR="00C761D1" w:rsidRPr="0081677F" w:rsidRDefault="00987C79" w:rsidP="0081677F">
            <w:pPr>
              <w:pStyle w:val="ListParagraph"/>
              <w:numPr>
                <w:ilvl w:val="0"/>
                <w:numId w:val="61"/>
              </w:numPr>
              <w:spacing w:after="60"/>
              <w:ind w:left="357" w:hanging="357"/>
              <w:contextualSpacing w:val="0"/>
              <w:rPr>
                <w:iCs/>
                <w:szCs w:val="22"/>
              </w:rPr>
            </w:pPr>
            <w:r w:rsidRPr="00BA4886">
              <w:rPr>
                <w:szCs w:val="22"/>
              </w:rPr>
              <w:t>Please outline the nature of the conflict</w:t>
            </w:r>
            <w:r w:rsidR="003501B4">
              <w:rPr>
                <w:szCs w:val="22"/>
              </w:rPr>
              <w:t xml:space="preserve"> (</w:t>
            </w:r>
            <w:r w:rsidRPr="00BA4886">
              <w:rPr>
                <w:szCs w:val="22"/>
              </w:rPr>
              <w:t>potential or actual</w:t>
            </w:r>
            <w:r w:rsidR="007F236F">
              <w:rPr>
                <w:szCs w:val="22"/>
              </w:rPr>
              <w:t>)</w:t>
            </w:r>
            <w:r w:rsidRPr="00BA4886">
              <w:rPr>
                <w:szCs w:val="22"/>
              </w:rPr>
              <w:t>, for each interest</w:t>
            </w:r>
            <w:r w:rsidR="00C761D1">
              <w:rPr>
                <w:szCs w:val="22"/>
              </w:rPr>
              <w:t xml:space="preserve">. </w:t>
            </w:r>
            <w:r w:rsidRPr="0081677F">
              <w:rPr>
                <w:iCs/>
                <w:szCs w:val="22"/>
              </w:rPr>
              <w:t>Please match the conflict to the interest numbered above. For example: </w:t>
            </w:r>
          </w:p>
          <w:p w14:paraId="04798A4D" w14:textId="3F3786EA" w:rsidR="00987C79" w:rsidRPr="00AA6B4B" w:rsidRDefault="00987C79" w:rsidP="0081677F">
            <w:pPr>
              <w:pStyle w:val="ListParagraph"/>
              <w:numPr>
                <w:ilvl w:val="0"/>
                <w:numId w:val="63"/>
              </w:numPr>
              <w:spacing w:after="60"/>
              <w:ind w:left="705" w:hanging="357"/>
              <w:contextualSpacing w:val="0"/>
              <w:rPr>
                <w:i/>
                <w:szCs w:val="22"/>
              </w:rPr>
            </w:pPr>
            <w:r w:rsidRPr="00AA6B4B">
              <w:rPr>
                <w:i/>
                <w:szCs w:val="22"/>
              </w:rPr>
              <w:t xml:space="preserve">Should an agenda item or issue involve World Fishing (for example, in relation to an athlete competing in both </w:t>
            </w:r>
            <w:r w:rsidR="00AA6B4B" w:rsidRPr="00AA6B4B">
              <w:rPr>
                <w:i/>
                <w:szCs w:val="22"/>
                <w:highlight w:val="yellow"/>
              </w:rPr>
              <w:t>[International Federation]</w:t>
            </w:r>
            <w:r w:rsidRPr="00AA6B4B">
              <w:rPr>
                <w:i/>
                <w:szCs w:val="22"/>
              </w:rPr>
              <w:t xml:space="preserve"> and World Fishing</w:t>
            </w:r>
            <w:r w:rsidR="00AA6B4B" w:rsidRPr="00AA6B4B">
              <w:rPr>
                <w:i/>
                <w:szCs w:val="22"/>
              </w:rPr>
              <w:t xml:space="preserve"> competitions</w:t>
            </w:r>
            <w:r w:rsidRPr="00AA6B4B">
              <w:rPr>
                <w:i/>
                <w:szCs w:val="22"/>
              </w:rPr>
              <w:t xml:space="preserve">), I would need to discuss with </w:t>
            </w:r>
            <w:r w:rsidR="00F478AA" w:rsidRPr="00AA6B4B">
              <w:rPr>
                <w:i/>
                <w:szCs w:val="22"/>
                <w:highlight w:val="yellow"/>
              </w:rPr>
              <w:t>[International Federation]</w:t>
            </w:r>
            <w:r w:rsidR="00F478AA" w:rsidRPr="00AA6B4B">
              <w:rPr>
                <w:i/>
                <w:szCs w:val="22"/>
              </w:rPr>
              <w:t xml:space="preserve"> </w:t>
            </w:r>
            <w:r w:rsidRPr="00AA6B4B">
              <w:rPr>
                <w:i/>
                <w:szCs w:val="22"/>
              </w:rPr>
              <w:t xml:space="preserve">the extent to which I could independently participate to fulfil my duties on behalf of </w:t>
            </w:r>
            <w:r w:rsidR="00F478AA" w:rsidRPr="00AA6B4B">
              <w:rPr>
                <w:i/>
                <w:szCs w:val="22"/>
                <w:highlight w:val="yellow"/>
              </w:rPr>
              <w:t>[International Federation]</w:t>
            </w:r>
            <w:r w:rsidR="00F478AA" w:rsidRPr="00AA6B4B">
              <w:rPr>
                <w:i/>
                <w:szCs w:val="22"/>
              </w:rPr>
              <w:t>.</w:t>
            </w:r>
          </w:p>
          <w:p w14:paraId="1FE72F5F" w14:textId="3ECA156B" w:rsidR="00987C79" w:rsidRPr="0081677F" w:rsidRDefault="00987C79" w:rsidP="0081677F">
            <w:pPr>
              <w:pStyle w:val="ListParagraph"/>
              <w:numPr>
                <w:ilvl w:val="0"/>
                <w:numId w:val="62"/>
              </w:numPr>
              <w:ind w:left="705" w:hanging="357"/>
              <w:rPr>
                <w:i/>
              </w:rPr>
            </w:pPr>
            <w:r w:rsidRPr="0081677F">
              <w:rPr>
                <w:i/>
                <w:szCs w:val="22"/>
              </w:rPr>
              <w:t>Should an item or issue involving NPC Antarctica arise, my impartiality may be compromised due to my spouse's</w:t>
            </w:r>
            <w:r w:rsidRPr="0081677F" w:rsidDel="00C761D1">
              <w:rPr>
                <w:i/>
                <w:szCs w:val="22"/>
              </w:rPr>
              <w:t xml:space="preserve"> </w:t>
            </w:r>
            <w:r w:rsidRPr="0081677F">
              <w:rPr>
                <w:i/>
                <w:szCs w:val="22"/>
              </w:rPr>
              <w:t>position within the NPC.</w:t>
            </w:r>
          </w:p>
        </w:tc>
      </w:tr>
      <w:tr w:rsidR="00987C79" w:rsidRPr="00905CCB" w14:paraId="48FF1BC2" w14:textId="77777777" w:rsidTr="006824BF">
        <w:tc>
          <w:tcPr>
            <w:tcW w:w="9072" w:type="dxa"/>
            <w:gridSpan w:val="4"/>
            <w:tcBorders>
              <w:top w:val="single" w:sz="4" w:space="0" w:color="auto"/>
              <w:left w:val="single" w:sz="4" w:space="0" w:color="auto"/>
              <w:bottom w:val="single" w:sz="4" w:space="0" w:color="auto"/>
              <w:right w:val="single" w:sz="4" w:space="0" w:color="auto"/>
            </w:tcBorders>
            <w:vAlign w:val="center"/>
          </w:tcPr>
          <w:p w14:paraId="64291F25" w14:textId="77777777" w:rsidR="00987C79" w:rsidRDefault="00987C79" w:rsidP="008B55D5">
            <w:pPr>
              <w:spacing w:before="60" w:after="60" w:line="257" w:lineRule="auto"/>
              <w:rPr>
                <w:szCs w:val="22"/>
              </w:rPr>
            </w:pPr>
          </w:p>
          <w:p w14:paraId="53FD7F28" w14:textId="77777777" w:rsidR="00987C79" w:rsidRDefault="00987C79" w:rsidP="008B55D5">
            <w:pPr>
              <w:spacing w:before="60" w:after="60" w:line="257" w:lineRule="auto"/>
              <w:rPr>
                <w:szCs w:val="22"/>
              </w:rPr>
            </w:pPr>
          </w:p>
          <w:p w14:paraId="0850B0DC" w14:textId="77777777" w:rsidR="00987C79" w:rsidRDefault="00987C79" w:rsidP="008B55D5">
            <w:pPr>
              <w:spacing w:before="60" w:after="60" w:line="257" w:lineRule="auto"/>
              <w:rPr>
                <w:szCs w:val="22"/>
              </w:rPr>
            </w:pPr>
          </w:p>
          <w:p w14:paraId="245B2ACE" w14:textId="77777777" w:rsidR="00412E10" w:rsidRDefault="00412E10" w:rsidP="008B55D5">
            <w:pPr>
              <w:spacing w:before="60" w:after="60" w:line="257" w:lineRule="auto"/>
              <w:rPr>
                <w:szCs w:val="22"/>
              </w:rPr>
            </w:pPr>
          </w:p>
          <w:p w14:paraId="0CB0B0C8" w14:textId="77777777" w:rsidR="00987C79" w:rsidRDefault="00987C79" w:rsidP="008B55D5">
            <w:pPr>
              <w:spacing w:before="60" w:after="60" w:line="257" w:lineRule="auto"/>
              <w:rPr>
                <w:szCs w:val="22"/>
              </w:rPr>
            </w:pPr>
          </w:p>
          <w:p w14:paraId="27D2C800" w14:textId="77777777" w:rsidR="00987C79" w:rsidRDefault="00987C79" w:rsidP="008B55D5">
            <w:pPr>
              <w:spacing w:before="60" w:after="60" w:line="257" w:lineRule="auto"/>
              <w:rPr>
                <w:szCs w:val="22"/>
              </w:rPr>
            </w:pPr>
          </w:p>
          <w:p w14:paraId="6F6BDB56" w14:textId="77777777" w:rsidR="000A744D" w:rsidRDefault="000A744D" w:rsidP="008B55D5">
            <w:pPr>
              <w:spacing w:before="60" w:after="60" w:line="257" w:lineRule="auto"/>
              <w:rPr>
                <w:szCs w:val="22"/>
              </w:rPr>
            </w:pPr>
          </w:p>
          <w:p w14:paraId="3AD99A3E" w14:textId="77777777" w:rsidR="000A744D" w:rsidRDefault="000A744D" w:rsidP="008B55D5">
            <w:pPr>
              <w:spacing w:before="60" w:after="60" w:line="257" w:lineRule="auto"/>
              <w:rPr>
                <w:szCs w:val="22"/>
              </w:rPr>
            </w:pPr>
          </w:p>
        </w:tc>
      </w:tr>
      <w:tr w:rsidR="00D53085" w:rsidRPr="00905CCB" w14:paraId="39F12787" w14:textId="77777777" w:rsidTr="006824BF">
        <w:tc>
          <w:tcPr>
            <w:tcW w:w="907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B46772" w14:textId="4D160279" w:rsidR="00412E10" w:rsidRPr="000A744D" w:rsidRDefault="00412E10" w:rsidP="0081677F">
            <w:pPr>
              <w:pStyle w:val="ListParagraph"/>
              <w:numPr>
                <w:ilvl w:val="0"/>
                <w:numId w:val="61"/>
              </w:numPr>
              <w:spacing w:before="60" w:after="60"/>
              <w:ind w:left="357" w:hanging="357"/>
              <w:contextualSpacing w:val="0"/>
            </w:pPr>
            <w:r w:rsidRPr="0047141D">
              <w:lastRenderedPageBreak/>
              <w:t xml:space="preserve">Please list any other information you </w:t>
            </w:r>
            <w:r w:rsidR="009C35C3">
              <w:t xml:space="preserve">think is relevant for the purposes of this declaration. </w:t>
            </w:r>
          </w:p>
        </w:tc>
      </w:tr>
      <w:tr w:rsidR="000A744D" w:rsidRPr="00905CCB" w14:paraId="4D8AB95A" w14:textId="77777777" w:rsidTr="006824BF">
        <w:tc>
          <w:tcPr>
            <w:tcW w:w="9072" w:type="dxa"/>
            <w:gridSpan w:val="4"/>
            <w:tcBorders>
              <w:top w:val="single" w:sz="4" w:space="0" w:color="auto"/>
              <w:left w:val="single" w:sz="4" w:space="0" w:color="auto"/>
              <w:bottom w:val="single" w:sz="4" w:space="0" w:color="auto"/>
              <w:right w:val="single" w:sz="4" w:space="0" w:color="auto"/>
            </w:tcBorders>
            <w:vAlign w:val="center"/>
          </w:tcPr>
          <w:p w14:paraId="39A9E62E" w14:textId="77777777" w:rsidR="000A744D" w:rsidRDefault="000A744D" w:rsidP="000A744D"/>
          <w:p w14:paraId="2D59BE8B" w14:textId="77777777" w:rsidR="000A744D" w:rsidRDefault="000A744D" w:rsidP="000A744D"/>
          <w:p w14:paraId="14D1F9D3" w14:textId="77777777" w:rsidR="000A744D" w:rsidRDefault="000A744D" w:rsidP="000A744D"/>
          <w:p w14:paraId="727C52B4" w14:textId="77777777" w:rsidR="000A744D" w:rsidRDefault="000A744D" w:rsidP="000A744D"/>
          <w:p w14:paraId="3E8C7502" w14:textId="77777777" w:rsidR="000A744D" w:rsidRDefault="000A744D" w:rsidP="000A744D"/>
          <w:p w14:paraId="7B2AE35F" w14:textId="77777777" w:rsidR="000A744D" w:rsidRDefault="000A744D" w:rsidP="000A744D"/>
          <w:p w14:paraId="3A18A693" w14:textId="77777777" w:rsidR="000A744D" w:rsidRDefault="000A744D" w:rsidP="000A744D"/>
          <w:p w14:paraId="4F0A43F1" w14:textId="77777777" w:rsidR="000A744D" w:rsidRDefault="000A744D" w:rsidP="000A744D"/>
          <w:p w14:paraId="1B880DEB" w14:textId="77777777" w:rsidR="000A744D" w:rsidRPr="0047141D" w:rsidRDefault="000A744D" w:rsidP="000A744D"/>
        </w:tc>
      </w:tr>
      <w:tr w:rsidR="002731B6" w:rsidRPr="00905CCB" w14:paraId="4EDB18B8" w14:textId="77777777" w:rsidTr="006824BF">
        <w:tc>
          <w:tcPr>
            <w:tcW w:w="80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8BBBA3" w14:textId="77742C9F" w:rsidR="002731B6" w:rsidRPr="002731B6" w:rsidRDefault="002731B6" w:rsidP="00A67430">
            <w:pPr>
              <w:pStyle w:val="ListParagraph"/>
              <w:numPr>
                <w:ilvl w:val="0"/>
                <w:numId w:val="61"/>
              </w:numPr>
              <w:spacing w:before="60" w:after="60" w:line="257" w:lineRule="auto"/>
              <w:rPr>
                <w:szCs w:val="22"/>
              </w:rPr>
            </w:pPr>
            <w:r w:rsidRPr="0047141D">
              <w:t>I confirm that the information provided is</w:t>
            </w:r>
            <w:r w:rsidR="000205C8">
              <w:t xml:space="preserve"> correct</w:t>
            </w:r>
            <w:r w:rsidRPr="0047141D">
              <w:t xml:space="preserve"> to the best of my knowledge, and I undertake to notify</w:t>
            </w:r>
            <w:r w:rsidRPr="0047141D" w:rsidDel="00BD2D2B">
              <w:t xml:space="preserve"> </w:t>
            </w:r>
            <w:r w:rsidR="004C1290" w:rsidRPr="0036309E">
              <w:rPr>
                <w:szCs w:val="22"/>
                <w:highlight w:val="yellow"/>
              </w:rPr>
              <w:t>[International Federation]</w:t>
            </w:r>
            <w:r w:rsidRPr="0081677F">
              <w:rPr>
                <w:iCs/>
              </w:rPr>
              <w:t xml:space="preserve"> </w:t>
            </w:r>
            <w:r w:rsidR="00DD732B">
              <w:t>if</w:t>
            </w:r>
            <w:r w:rsidRPr="0047141D" w:rsidDel="00F34834">
              <w:t xml:space="preserve"> </w:t>
            </w:r>
            <w:r w:rsidR="00F34834">
              <w:t>my</w:t>
            </w:r>
            <w:r w:rsidR="00F34834" w:rsidRPr="0047141D">
              <w:t xml:space="preserve"> </w:t>
            </w:r>
            <w:r w:rsidRPr="0047141D">
              <w:t>circumstances</w:t>
            </w:r>
            <w:r w:rsidR="00F34834">
              <w:t xml:space="preserve"> change in any way </w:t>
            </w:r>
            <w:r w:rsidR="009F3D2A">
              <w:t>(e.g</w:t>
            </w:r>
            <w:r w:rsidR="003501B4">
              <w:t xml:space="preserve">. if the nature of an existing role changes or if I acquire a new role which </w:t>
            </w:r>
            <w:r w:rsidR="007F236F">
              <w:t>may lead to an actual or potential conflict</w:t>
            </w:r>
            <w:r w:rsidR="00273DCB">
              <w:t>). I confirm that I will</w:t>
            </w:r>
            <w:r w:rsidRPr="0047141D">
              <w:t xml:space="preserve"> declare any conflicts </w:t>
            </w:r>
            <w:r w:rsidR="00273DCB">
              <w:t>relating to s</w:t>
            </w:r>
            <w:r w:rsidR="00D849C1">
              <w:t>pecific topics/</w:t>
            </w:r>
            <w:r w:rsidRPr="0047141D">
              <w:t xml:space="preserve">agenda items </w:t>
            </w:r>
            <w:r w:rsidR="00D849C1">
              <w:t>at each</w:t>
            </w:r>
            <w:r w:rsidRPr="0047141D">
              <w:t xml:space="preserve"> meeting</w:t>
            </w:r>
            <w:r w:rsidR="0056798F">
              <w:t xml:space="preserve"> </w:t>
            </w:r>
            <w:r w:rsidR="00E0586F">
              <w:t xml:space="preserve">I attend at </w:t>
            </w:r>
            <w:r w:rsidR="004C1290" w:rsidRPr="0036309E">
              <w:rPr>
                <w:szCs w:val="22"/>
                <w:highlight w:val="yellow"/>
              </w:rPr>
              <w:t>[International Federation]</w:t>
            </w:r>
            <w:r w:rsidR="00E0586F">
              <w:rPr>
                <w:iCs/>
              </w:rPr>
              <w:t xml:space="preserve">, as may be relevant. </w:t>
            </w:r>
          </w:p>
        </w:tc>
        <w:tc>
          <w:tcPr>
            <w:tcW w:w="992" w:type="dxa"/>
            <w:tcBorders>
              <w:top w:val="single" w:sz="4" w:space="0" w:color="auto"/>
              <w:left w:val="single" w:sz="4" w:space="0" w:color="auto"/>
              <w:bottom w:val="single" w:sz="4" w:space="0" w:color="auto"/>
              <w:right w:val="single" w:sz="4" w:space="0" w:color="auto"/>
            </w:tcBorders>
            <w:vAlign w:val="center"/>
          </w:tcPr>
          <w:p w14:paraId="5FA4C309" w14:textId="2B8BB853" w:rsidR="002731B6" w:rsidRDefault="002731B6" w:rsidP="0081677F">
            <w:pPr>
              <w:spacing w:before="60" w:after="60" w:line="257" w:lineRule="auto"/>
              <w:jc w:val="center"/>
              <w:rPr>
                <w:szCs w:val="22"/>
              </w:rPr>
            </w:pPr>
            <w:r>
              <w:rPr>
                <w:szCs w:val="22"/>
              </w:rPr>
              <w:t xml:space="preserve">Yes </w:t>
            </w:r>
            <w:sdt>
              <w:sdtPr>
                <w:rPr>
                  <w:sz w:val="28"/>
                  <w:szCs w:val="28"/>
                </w:rPr>
                <w:id w:val="-438766759"/>
                <w14:checkbox>
                  <w14:checked w14:val="0"/>
                  <w14:checkedState w14:val="2612" w14:font="MS Gothic"/>
                  <w14:uncheckedState w14:val="2610" w14:font="MS Gothic"/>
                </w14:checkbox>
              </w:sdtPr>
              <w:sdtContent>
                <w:r w:rsidR="00055E37">
                  <w:rPr>
                    <w:rFonts w:ascii="MS Gothic" w:eastAsia="MS Gothic" w:hAnsi="MS Gothic" w:hint="eastAsia"/>
                    <w:sz w:val="28"/>
                    <w:szCs w:val="28"/>
                  </w:rPr>
                  <w:t>☐</w:t>
                </w:r>
              </w:sdtContent>
            </w:sdt>
          </w:p>
        </w:tc>
      </w:tr>
    </w:tbl>
    <w:p w14:paraId="4CE110BB" w14:textId="205D63E3" w:rsidR="004C3352" w:rsidRPr="0089521B" w:rsidRDefault="004C3352" w:rsidP="00AE7922"/>
    <w:sectPr w:rsidR="004C3352" w:rsidRPr="0089521B" w:rsidSect="00FA1DD7">
      <w:headerReference w:type="default" r:id="rId11"/>
      <w:footerReference w:type="default" r:id="rId12"/>
      <w:headerReference w:type="first" r:id="rId13"/>
      <w:footerReference w:type="first" r:id="rId14"/>
      <w:type w:val="continuous"/>
      <w:pgSz w:w="11906" w:h="16838" w:code="9"/>
      <w:pgMar w:top="1418" w:right="1440" w:bottom="1418" w:left="1440" w:header="851"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398C" w14:textId="77777777" w:rsidR="008607F8" w:rsidRDefault="008607F8" w:rsidP="00CF47F6">
      <w:pPr>
        <w:spacing w:after="0"/>
      </w:pPr>
      <w:r>
        <w:separator/>
      </w:r>
    </w:p>
  </w:endnote>
  <w:endnote w:type="continuationSeparator" w:id="0">
    <w:p w14:paraId="6252C109" w14:textId="77777777" w:rsidR="008607F8" w:rsidRDefault="008607F8" w:rsidP="00CF47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o New">
    <w:altName w:val="Hero New"/>
    <w:panose1 w:val="02000500000000000000"/>
    <w:charset w:val="00"/>
    <w:family w:val="modern"/>
    <w:notTrueType/>
    <w:pitch w:val="variable"/>
    <w:sig w:usb0="04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 Gothic Next LT Pro">
    <w:altName w:val="Corbel"/>
    <w:panose1 w:val="00000000000000000000"/>
    <w:charset w:val="00"/>
    <w:family w:val="swiss"/>
    <w:notTrueType/>
    <w:pitch w:val="variable"/>
    <w:sig w:usb0="A00000AF" w:usb1="5000205A" w:usb2="00000000" w:usb3="00000000" w:csb0="0000009B" w:csb1="00000000"/>
  </w:font>
  <w:font w:name="Hero New Super">
    <w:panose1 w:val="02000A00000000000000"/>
    <w:charset w:val="00"/>
    <w:family w:val="modern"/>
    <w:notTrueType/>
    <w:pitch w:val="variable"/>
    <w:sig w:usb0="04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15BB7" w14:textId="76F4652F" w:rsidR="00D6794C" w:rsidRDefault="001A6136" w:rsidP="00A67430">
    <w:pPr>
      <w:pStyle w:val="Footer"/>
      <w:jc w:val="center"/>
    </w:pPr>
    <w:r>
      <w:rPr>
        <w:rFonts w:ascii="Hero New" w:hAnsi="Hero New"/>
      </w:rPr>
      <w:t xml:space="preserve">Template </w:t>
    </w:r>
    <w:r w:rsidR="0012796D">
      <w:rPr>
        <w:rFonts w:ascii="Hero New" w:hAnsi="Hero New"/>
      </w:rPr>
      <w:t>c</w:t>
    </w:r>
    <w:r w:rsidRPr="001A6136">
      <w:rPr>
        <w:rFonts w:ascii="Hero New" w:hAnsi="Hero New"/>
      </w:rPr>
      <w:t xml:space="preserve">onfidentiality and </w:t>
    </w:r>
    <w:r w:rsidR="0012796D">
      <w:rPr>
        <w:rFonts w:ascii="Hero New" w:hAnsi="Hero New"/>
      </w:rPr>
      <w:t>c</w:t>
    </w:r>
    <w:r w:rsidRPr="001A6136">
      <w:rPr>
        <w:rFonts w:ascii="Hero New" w:hAnsi="Hero New"/>
      </w:rPr>
      <w:t xml:space="preserve">onflicts of </w:t>
    </w:r>
    <w:r w:rsidR="0012796D">
      <w:rPr>
        <w:rFonts w:ascii="Hero New" w:hAnsi="Hero New"/>
      </w:rPr>
      <w:t>i</w:t>
    </w:r>
    <w:r w:rsidRPr="001A6136">
      <w:rPr>
        <w:rFonts w:ascii="Hero New" w:hAnsi="Hero New"/>
      </w:rPr>
      <w:t xml:space="preserve">nterest </w:t>
    </w:r>
    <w:r w:rsidR="0012796D">
      <w:rPr>
        <w:rFonts w:ascii="Hero New" w:hAnsi="Hero New"/>
      </w:rPr>
      <w:t>d</w:t>
    </w:r>
    <w:r w:rsidRPr="001A6136">
      <w:rPr>
        <w:rFonts w:ascii="Hero New" w:hAnsi="Hero New"/>
      </w:rPr>
      <w:t xml:space="preserve">eclaration </w:t>
    </w:r>
    <w:r w:rsidR="0012796D">
      <w:rPr>
        <w:rFonts w:ascii="Hero New" w:hAnsi="Hero New"/>
      </w:rPr>
      <w:t>f</w:t>
    </w:r>
    <w:r w:rsidRPr="001A6136">
      <w:rPr>
        <w:rFonts w:ascii="Hero New" w:hAnsi="Hero New"/>
      </w:rPr>
      <w:t>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2B22" w14:textId="77777777" w:rsidR="00D6794C" w:rsidRDefault="001A6136" w:rsidP="00A67430">
    <w:pPr>
      <w:pStyle w:val="Footer"/>
      <w:jc w:val="center"/>
    </w:pPr>
    <w:r>
      <w:rPr>
        <w:rFonts w:ascii="Hero New" w:hAnsi="Hero New"/>
      </w:rPr>
      <w:t xml:space="preserve">Template </w:t>
    </w:r>
    <w:r w:rsidRPr="001A6136">
      <w:rPr>
        <w:rFonts w:ascii="Hero New" w:hAnsi="Hero New"/>
      </w:rPr>
      <w:t xml:space="preserve">Confidentiality and </w:t>
    </w:r>
    <w:r>
      <w:rPr>
        <w:rFonts w:ascii="Hero New" w:hAnsi="Hero New"/>
      </w:rPr>
      <w:t>C</w:t>
    </w:r>
    <w:r w:rsidRPr="001A6136">
      <w:rPr>
        <w:rFonts w:ascii="Hero New" w:hAnsi="Hero New"/>
      </w:rPr>
      <w:t xml:space="preserve">onflicts of </w:t>
    </w:r>
    <w:r>
      <w:rPr>
        <w:rFonts w:ascii="Hero New" w:hAnsi="Hero New"/>
      </w:rPr>
      <w:t>I</w:t>
    </w:r>
    <w:r w:rsidRPr="001A6136">
      <w:rPr>
        <w:rFonts w:ascii="Hero New" w:hAnsi="Hero New"/>
      </w:rPr>
      <w:t xml:space="preserve">nterest </w:t>
    </w:r>
    <w:r>
      <w:rPr>
        <w:rFonts w:ascii="Hero New" w:hAnsi="Hero New"/>
      </w:rPr>
      <w:t>D</w:t>
    </w:r>
    <w:r w:rsidRPr="001A6136">
      <w:rPr>
        <w:rFonts w:ascii="Hero New" w:hAnsi="Hero New"/>
      </w:rPr>
      <w:t xml:space="preserve">eclaration </w:t>
    </w:r>
    <w:r>
      <w:rPr>
        <w:rFonts w:ascii="Hero New" w:hAnsi="Hero New"/>
      </w:rPr>
      <w:t>F</w:t>
    </w:r>
    <w:r w:rsidRPr="001A6136">
      <w:rPr>
        <w:rFonts w:ascii="Hero New" w:hAnsi="Hero New"/>
      </w:rPr>
      <w:t>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3361" w14:textId="77777777" w:rsidR="008607F8" w:rsidRDefault="008607F8" w:rsidP="00CF47F6">
      <w:pPr>
        <w:spacing w:after="0"/>
      </w:pPr>
      <w:r>
        <w:separator/>
      </w:r>
    </w:p>
  </w:footnote>
  <w:footnote w:type="continuationSeparator" w:id="0">
    <w:p w14:paraId="6BF30D0B" w14:textId="77777777" w:rsidR="008607F8" w:rsidRDefault="008607F8" w:rsidP="00CF47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E930C" w14:textId="77777777" w:rsidR="00436297" w:rsidRDefault="00436297" w:rsidP="00AA092E">
    <w:pPr>
      <w:pStyle w:val="Header"/>
      <w:jc w:val="right"/>
    </w:pPr>
    <w:r>
      <w:fldChar w:fldCharType="begin"/>
    </w:r>
    <w:r>
      <w:instrText xml:space="preserve"> PAGE   \* MERGEFORMAT </w:instrText>
    </w:r>
    <w:r>
      <w:fldChar w:fldCharType="separate"/>
    </w:r>
    <w:r w:rsidR="00E60E13">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8F6E" w14:textId="2C4563BE" w:rsidR="008F6A08" w:rsidRDefault="0054207F">
    <w:pPr>
      <w:pStyle w:val="Header"/>
    </w:pPr>
    <w:r>
      <w:tab/>
    </w:r>
  </w:p>
  <w:p w14:paraId="348F55B0" w14:textId="1C4A6C1A" w:rsidR="0054207F" w:rsidRDefault="00542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C92BA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5444D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1A85B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C40AF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68A0F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D2E35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8ACD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9A43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4561A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AC55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761EC"/>
    <w:multiLevelType w:val="multilevel"/>
    <w:tmpl w:val="AC96998C"/>
    <w:lvl w:ilvl="0">
      <w:start w:val="1"/>
      <w:numFmt w:val="decimal"/>
      <w:lvlText w:val="%1."/>
      <w:lvlJc w:val="left"/>
      <w:pPr>
        <w:ind w:left="680" w:hanging="396"/>
      </w:pPr>
      <w:rPr>
        <w:rFonts w:hint="default"/>
      </w:rPr>
    </w:lvl>
    <w:lvl w:ilvl="1">
      <w:start w:val="1"/>
      <w:numFmt w:val="decimal"/>
      <w:lvlText w:val="%2."/>
      <w:lvlJc w:val="left"/>
      <w:pPr>
        <w:ind w:left="1077" w:hanging="396"/>
      </w:pPr>
      <w:rPr>
        <w:rFonts w:hint="default"/>
      </w:rPr>
    </w:lvl>
    <w:lvl w:ilvl="2">
      <w:start w:val="1"/>
      <w:numFmt w:val="decimal"/>
      <w:lvlText w:val="%3."/>
      <w:lvlJc w:val="left"/>
      <w:pPr>
        <w:ind w:left="1474" w:hanging="396"/>
      </w:pPr>
      <w:rPr>
        <w:rFonts w:hint="default"/>
      </w:rPr>
    </w:lvl>
    <w:lvl w:ilvl="3">
      <w:start w:val="1"/>
      <w:numFmt w:val="decimal"/>
      <w:lvlText w:val="%4."/>
      <w:lvlJc w:val="left"/>
      <w:pPr>
        <w:ind w:left="1871" w:hanging="396"/>
      </w:pPr>
      <w:rPr>
        <w:rFonts w:hint="default"/>
      </w:rPr>
    </w:lvl>
    <w:lvl w:ilvl="4">
      <w:start w:val="1"/>
      <w:numFmt w:val="decimal"/>
      <w:lvlText w:val="%5."/>
      <w:lvlJc w:val="left"/>
      <w:pPr>
        <w:ind w:left="2268" w:hanging="396"/>
      </w:pPr>
      <w:rPr>
        <w:rFonts w:hint="default"/>
      </w:rPr>
    </w:lvl>
    <w:lvl w:ilvl="5">
      <w:start w:val="1"/>
      <w:numFmt w:val="decimal"/>
      <w:lvlText w:val="%6."/>
      <w:lvlJc w:val="left"/>
      <w:pPr>
        <w:ind w:left="2665" w:hanging="396"/>
      </w:pPr>
      <w:rPr>
        <w:rFonts w:hint="default"/>
      </w:rPr>
    </w:lvl>
    <w:lvl w:ilvl="6">
      <w:start w:val="1"/>
      <w:numFmt w:val="decimal"/>
      <w:lvlText w:val="%7."/>
      <w:lvlJc w:val="left"/>
      <w:pPr>
        <w:ind w:left="3062" w:hanging="396"/>
      </w:pPr>
      <w:rPr>
        <w:rFonts w:hint="default"/>
      </w:rPr>
    </w:lvl>
    <w:lvl w:ilvl="7">
      <w:start w:val="1"/>
      <w:numFmt w:val="decimal"/>
      <w:lvlText w:val="%8."/>
      <w:lvlJc w:val="left"/>
      <w:pPr>
        <w:ind w:left="3459" w:hanging="396"/>
      </w:pPr>
      <w:rPr>
        <w:rFonts w:hint="default"/>
      </w:rPr>
    </w:lvl>
    <w:lvl w:ilvl="8">
      <w:start w:val="1"/>
      <w:numFmt w:val="decimal"/>
      <w:lvlText w:val="%9."/>
      <w:lvlJc w:val="left"/>
      <w:pPr>
        <w:ind w:left="3856" w:hanging="396"/>
      </w:pPr>
      <w:rPr>
        <w:rFonts w:hint="default"/>
      </w:rPr>
    </w:lvl>
  </w:abstractNum>
  <w:abstractNum w:abstractNumId="11" w15:restartNumberingAfterBreak="0">
    <w:nsid w:val="043D50DC"/>
    <w:multiLevelType w:val="multilevel"/>
    <w:tmpl w:val="BB52BEE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2" w15:restartNumberingAfterBreak="0">
    <w:nsid w:val="05716305"/>
    <w:multiLevelType w:val="multilevel"/>
    <w:tmpl w:val="13B8D86A"/>
    <w:numStyleLink w:val="IPCBulletedList"/>
  </w:abstractNum>
  <w:abstractNum w:abstractNumId="13" w15:restartNumberingAfterBreak="0">
    <w:nsid w:val="07C07602"/>
    <w:multiLevelType w:val="multilevel"/>
    <w:tmpl w:val="38DEEB1A"/>
    <w:numStyleLink w:val="IPCNumberedListIndented4thLevel"/>
  </w:abstractNum>
  <w:abstractNum w:abstractNumId="14" w15:restartNumberingAfterBreak="0">
    <w:nsid w:val="110F2A6B"/>
    <w:multiLevelType w:val="hybridMultilevel"/>
    <w:tmpl w:val="786A08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8F52F04"/>
    <w:multiLevelType w:val="multilevel"/>
    <w:tmpl w:val="13B8D86A"/>
    <w:numStyleLink w:val="IPCBulletedList"/>
  </w:abstractNum>
  <w:abstractNum w:abstractNumId="16" w15:restartNumberingAfterBreak="0">
    <w:nsid w:val="19D414D9"/>
    <w:multiLevelType w:val="multilevel"/>
    <w:tmpl w:val="CC28D0B2"/>
    <w:numStyleLink w:val="IPCBulletedListIndented3rdLevel"/>
  </w:abstractNum>
  <w:abstractNum w:abstractNumId="17" w15:restartNumberingAfterBreak="0">
    <w:nsid w:val="19F87485"/>
    <w:multiLevelType w:val="hybridMultilevel"/>
    <w:tmpl w:val="CEB215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BA54688"/>
    <w:multiLevelType w:val="multilevel"/>
    <w:tmpl w:val="AC96998C"/>
    <w:lvl w:ilvl="0">
      <w:start w:val="1"/>
      <w:numFmt w:val="decimal"/>
      <w:lvlText w:val="%1."/>
      <w:lvlJc w:val="left"/>
      <w:pPr>
        <w:ind w:left="680" w:hanging="396"/>
      </w:pPr>
      <w:rPr>
        <w:rFonts w:hint="default"/>
      </w:rPr>
    </w:lvl>
    <w:lvl w:ilvl="1">
      <w:start w:val="1"/>
      <w:numFmt w:val="decimal"/>
      <w:lvlText w:val="%2."/>
      <w:lvlJc w:val="left"/>
      <w:pPr>
        <w:ind w:left="1077" w:hanging="396"/>
      </w:pPr>
      <w:rPr>
        <w:rFonts w:hint="default"/>
      </w:rPr>
    </w:lvl>
    <w:lvl w:ilvl="2">
      <w:start w:val="1"/>
      <w:numFmt w:val="decimal"/>
      <w:lvlText w:val="%3."/>
      <w:lvlJc w:val="left"/>
      <w:pPr>
        <w:ind w:left="1474" w:hanging="396"/>
      </w:pPr>
      <w:rPr>
        <w:rFonts w:hint="default"/>
      </w:rPr>
    </w:lvl>
    <w:lvl w:ilvl="3">
      <w:start w:val="1"/>
      <w:numFmt w:val="decimal"/>
      <w:lvlText w:val="%4."/>
      <w:lvlJc w:val="left"/>
      <w:pPr>
        <w:ind w:left="1871" w:hanging="396"/>
      </w:pPr>
      <w:rPr>
        <w:rFonts w:hint="default"/>
      </w:rPr>
    </w:lvl>
    <w:lvl w:ilvl="4">
      <w:start w:val="1"/>
      <w:numFmt w:val="decimal"/>
      <w:lvlText w:val="%5."/>
      <w:lvlJc w:val="left"/>
      <w:pPr>
        <w:ind w:left="2268" w:hanging="396"/>
      </w:pPr>
      <w:rPr>
        <w:rFonts w:hint="default"/>
      </w:rPr>
    </w:lvl>
    <w:lvl w:ilvl="5">
      <w:start w:val="1"/>
      <w:numFmt w:val="decimal"/>
      <w:lvlText w:val="%6."/>
      <w:lvlJc w:val="left"/>
      <w:pPr>
        <w:ind w:left="2665" w:hanging="396"/>
      </w:pPr>
      <w:rPr>
        <w:rFonts w:hint="default"/>
      </w:rPr>
    </w:lvl>
    <w:lvl w:ilvl="6">
      <w:start w:val="1"/>
      <w:numFmt w:val="decimal"/>
      <w:lvlText w:val="%7."/>
      <w:lvlJc w:val="left"/>
      <w:pPr>
        <w:ind w:left="3062" w:hanging="396"/>
      </w:pPr>
      <w:rPr>
        <w:rFonts w:hint="default"/>
      </w:rPr>
    </w:lvl>
    <w:lvl w:ilvl="7">
      <w:start w:val="1"/>
      <w:numFmt w:val="decimal"/>
      <w:lvlText w:val="%8."/>
      <w:lvlJc w:val="left"/>
      <w:pPr>
        <w:ind w:left="3459" w:hanging="396"/>
      </w:pPr>
      <w:rPr>
        <w:rFonts w:hint="default"/>
      </w:rPr>
    </w:lvl>
    <w:lvl w:ilvl="8">
      <w:start w:val="1"/>
      <w:numFmt w:val="decimal"/>
      <w:lvlText w:val="%9."/>
      <w:lvlJc w:val="left"/>
      <w:pPr>
        <w:ind w:left="3856" w:hanging="396"/>
      </w:pPr>
      <w:rPr>
        <w:rFonts w:hint="default"/>
      </w:rPr>
    </w:lvl>
  </w:abstractNum>
  <w:abstractNum w:abstractNumId="19" w15:restartNumberingAfterBreak="0">
    <w:nsid w:val="1C714205"/>
    <w:multiLevelType w:val="multilevel"/>
    <w:tmpl w:val="06F2D790"/>
    <w:numStyleLink w:val="IPCNumberedList"/>
  </w:abstractNum>
  <w:abstractNum w:abstractNumId="20" w15:restartNumberingAfterBreak="0">
    <w:nsid w:val="1D503BEE"/>
    <w:multiLevelType w:val="multilevel"/>
    <w:tmpl w:val="AC96998C"/>
    <w:lvl w:ilvl="0">
      <w:start w:val="1"/>
      <w:numFmt w:val="decimal"/>
      <w:lvlText w:val="%1."/>
      <w:lvlJc w:val="left"/>
      <w:pPr>
        <w:ind w:left="680" w:hanging="396"/>
      </w:pPr>
      <w:rPr>
        <w:rFonts w:hint="default"/>
      </w:rPr>
    </w:lvl>
    <w:lvl w:ilvl="1">
      <w:start w:val="1"/>
      <w:numFmt w:val="decimal"/>
      <w:lvlText w:val="%2."/>
      <w:lvlJc w:val="left"/>
      <w:pPr>
        <w:ind w:left="1077" w:hanging="396"/>
      </w:pPr>
      <w:rPr>
        <w:rFonts w:hint="default"/>
      </w:rPr>
    </w:lvl>
    <w:lvl w:ilvl="2">
      <w:start w:val="1"/>
      <w:numFmt w:val="decimal"/>
      <w:lvlText w:val="%3."/>
      <w:lvlJc w:val="left"/>
      <w:pPr>
        <w:ind w:left="1474" w:hanging="396"/>
      </w:pPr>
      <w:rPr>
        <w:rFonts w:hint="default"/>
      </w:rPr>
    </w:lvl>
    <w:lvl w:ilvl="3">
      <w:start w:val="1"/>
      <w:numFmt w:val="decimal"/>
      <w:lvlText w:val="%4."/>
      <w:lvlJc w:val="left"/>
      <w:pPr>
        <w:ind w:left="1871" w:hanging="396"/>
      </w:pPr>
      <w:rPr>
        <w:rFonts w:hint="default"/>
      </w:rPr>
    </w:lvl>
    <w:lvl w:ilvl="4">
      <w:start w:val="1"/>
      <w:numFmt w:val="decimal"/>
      <w:lvlText w:val="%5."/>
      <w:lvlJc w:val="left"/>
      <w:pPr>
        <w:ind w:left="2268" w:hanging="396"/>
      </w:pPr>
      <w:rPr>
        <w:rFonts w:hint="default"/>
      </w:rPr>
    </w:lvl>
    <w:lvl w:ilvl="5">
      <w:start w:val="1"/>
      <w:numFmt w:val="decimal"/>
      <w:lvlText w:val="%6."/>
      <w:lvlJc w:val="left"/>
      <w:pPr>
        <w:ind w:left="2665" w:hanging="396"/>
      </w:pPr>
      <w:rPr>
        <w:rFonts w:hint="default"/>
      </w:rPr>
    </w:lvl>
    <w:lvl w:ilvl="6">
      <w:start w:val="1"/>
      <w:numFmt w:val="decimal"/>
      <w:lvlText w:val="%7."/>
      <w:lvlJc w:val="left"/>
      <w:pPr>
        <w:ind w:left="3062" w:hanging="396"/>
      </w:pPr>
      <w:rPr>
        <w:rFonts w:hint="default"/>
      </w:rPr>
    </w:lvl>
    <w:lvl w:ilvl="7">
      <w:start w:val="1"/>
      <w:numFmt w:val="decimal"/>
      <w:lvlText w:val="%8."/>
      <w:lvlJc w:val="left"/>
      <w:pPr>
        <w:ind w:left="3459" w:hanging="396"/>
      </w:pPr>
      <w:rPr>
        <w:rFonts w:hint="default"/>
      </w:rPr>
    </w:lvl>
    <w:lvl w:ilvl="8">
      <w:start w:val="1"/>
      <w:numFmt w:val="decimal"/>
      <w:lvlText w:val="%9."/>
      <w:lvlJc w:val="left"/>
      <w:pPr>
        <w:ind w:left="3856" w:hanging="396"/>
      </w:pPr>
      <w:rPr>
        <w:rFonts w:hint="default"/>
      </w:rPr>
    </w:lvl>
  </w:abstractNum>
  <w:abstractNum w:abstractNumId="21" w15:restartNumberingAfterBreak="0">
    <w:nsid w:val="20871E71"/>
    <w:multiLevelType w:val="hybridMultilevel"/>
    <w:tmpl w:val="321477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239280D"/>
    <w:multiLevelType w:val="multilevel"/>
    <w:tmpl w:val="CC28D0B2"/>
    <w:styleLink w:val="IPCBulletedListIndented3rdLevel"/>
    <w:lvl w:ilvl="0">
      <w:start w:val="1"/>
      <w:numFmt w:val="bullet"/>
      <w:lvlText w:val=""/>
      <w:lvlJc w:val="left"/>
      <w:pPr>
        <w:ind w:left="1426" w:hanging="288"/>
      </w:pPr>
      <w:rPr>
        <w:rFonts w:ascii="Wingdings" w:hAnsi="Wingdings" w:hint="default"/>
      </w:rPr>
    </w:lvl>
    <w:lvl w:ilvl="1">
      <w:start w:val="1"/>
      <w:numFmt w:val="bullet"/>
      <w:lvlText w:val="-"/>
      <w:lvlJc w:val="left"/>
      <w:pPr>
        <w:tabs>
          <w:tab w:val="num" w:pos="1426"/>
        </w:tabs>
        <w:ind w:left="1714" w:hanging="288"/>
      </w:pPr>
      <w:rPr>
        <w:rFonts w:ascii="Hero New" w:hAnsi="Hero New" w:hint="default"/>
      </w:rPr>
    </w:lvl>
    <w:lvl w:ilvl="2">
      <w:start w:val="1"/>
      <w:numFmt w:val="bullet"/>
      <w:lvlText w:val="-"/>
      <w:lvlJc w:val="left"/>
      <w:pPr>
        <w:tabs>
          <w:tab w:val="num" w:pos="1714"/>
        </w:tabs>
        <w:ind w:left="2002" w:hanging="288"/>
      </w:pPr>
      <w:rPr>
        <w:rFonts w:ascii="Hero New" w:hAnsi="Hero New" w:hint="default"/>
      </w:rPr>
    </w:lvl>
    <w:lvl w:ilvl="3">
      <w:start w:val="1"/>
      <w:numFmt w:val="bullet"/>
      <w:lvlText w:val="-"/>
      <w:lvlJc w:val="left"/>
      <w:pPr>
        <w:tabs>
          <w:tab w:val="num" w:pos="2002"/>
        </w:tabs>
        <w:ind w:left="2290" w:hanging="288"/>
      </w:pPr>
      <w:rPr>
        <w:rFonts w:ascii="Hero New" w:hAnsi="Hero New" w:hint="default"/>
      </w:rPr>
    </w:lvl>
    <w:lvl w:ilvl="4">
      <w:start w:val="1"/>
      <w:numFmt w:val="bullet"/>
      <w:lvlText w:val="-"/>
      <w:lvlJc w:val="left"/>
      <w:pPr>
        <w:tabs>
          <w:tab w:val="num" w:pos="2290"/>
        </w:tabs>
        <w:ind w:left="2578" w:hanging="288"/>
      </w:pPr>
      <w:rPr>
        <w:rFonts w:ascii="Hero New" w:hAnsi="Hero New" w:hint="default"/>
      </w:rPr>
    </w:lvl>
    <w:lvl w:ilvl="5">
      <w:start w:val="1"/>
      <w:numFmt w:val="bullet"/>
      <w:lvlText w:val="-"/>
      <w:lvlJc w:val="left"/>
      <w:pPr>
        <w:tabs>
          <w:tab w:val="num" w:pos="2578"/>
        </w:tabs>
        <w:ind w:left="2866" w:hanging="288"/>
      </w:pPr>
      <w:rPr>
        <w:rFonts w:ascii="Hero New" w:hAnsi="Hero New" w:hint="default"/>
      </w:rPr>
    </w:lvl>
    <w:lvl w:ilvl="6">
      <w:start w:val="1"/>
      <w:numFmt w:val="bullet"/>
      <w:lvlText w:val="-"/>
      <w:lvlJc w:val="left"/>
      <w:pPr>
        <w:tabs>
          <w:tab w:val="num" w:pos="2866"/>
        </w:tabs>
        <w:ind w:left="3154" w:hanging="288"/>
      </w:pPr>
      <w:rPr>
        <w:rFonts w:ascii="Hero New" w:hAnsi="Hero New" w:hint="default"/>
      </w:rPr>
    </w:lvl>
    <w:lvl w:ilvl="7">
      <w:start w:val="1"/>
      <w:numFmt w:val="bullet"/>
      <w:lvlText w:val="-"/>
      <w:lvlJc w:val="left"/>
      <w:pPr>
        <w:tabs>
          <w:tab w:val="num" w:pos="3154"/>
        </w:tabs>
        <w:ind w:left="3442" w:hanging="288"/>
      </w:pPr>
      <w:rPr>
        <w:rFonts w:ascii="Hero New" w:hAnsi="Hero New" w:hint="default"/>
      </w:rPr>
    </w:lvl>
    <w:lvl w:ilvl="8">
      <w:start w:val="1"/>
      <w:numFmt w:val="bullet"/>
      <w:lvlText w:val="-"/>
      <w:lvlJc w:val="left"/>
      <w:pPr>
        <w:tabs>
          <w:tab w:val="num" w:pos="3442"/>
        </w:tabs>
        <w:ind w:left="3730" w:hanging="288"/>
      </w:pPr>
      <w:rPr>
        <w:rFonts w:ascii="Hero New" w:hAnsi="Hero New" w:hint="default"/>
      </w:rPr>
    </w:lvl>
  </w:abstractNum>
  <w:abstractNum w:abstractNumId="23" w15:restartNumberingAfterBreak="0">
    <w:nsid w:val="28115FCC"/>
    <w:multiLevelType w:val="multilevel"/>
    <w:tmpl w:val="13B8D86A"/>
    <w:numStyleLink w:val="IPCBulletedList"/>
  </w:abstractNum>
  <w:abstractNum w:abstractNumId="24" w15:restartNumberingAfterBreak="0">
    <w:nsid w:val="2A280E81"/>
    <w:multiLevelType w:val="multilevel"/>
    <w:tmpl w:val="E05495B6"/>
    <w:numStyleLink w:val="IPCBulletedListIntended4thLevel"/>
  </w:abstractNum>
  <w:abstractNum w:abstractNumId="25" w15:restartNumberingAfterBreak="0">
    <w:nsid w:val="2AAB2968"/>
    <w:multiLevelType w:val="hybridMultilevel"/>
    <w:tmpl w:val="55B45CE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2AD30B95"/>
    <w:multiLevelType w:val="multilevel"/>
    <w:tmpl w:val="38DEEB1A"/>
    <w:styleLink w:val="IPCNumberedListIndented4thLevel"/>
    <w:lvl w:ilvl="0">
      <w:start w:val="1"/>
      <w:numFmt w:val="decimal"/>
      <w:lvlText w:val="%1."/>
      <w:lvlJc w:val="left"/>
      <w:pPr>
        <w:ind w:left="1714" w:hanging="288"/>
      </w:pPr>
      <w:rPr>
        <w:rFonts w:hint="default"/>
      </w:rPr>
    </w:lvl>
    <w:lvl w:ilvl="1">
      <w:start w:val="1"/>
      <w:numFmt w:val="decimal"/>
      <w:lvlText w:val="%2."/>
      <w:lvlJc w:val="left"/>
      <w:pPr>
        <w:tabs>
          <w:tab w:val="num" w:pos="1714"/>
        </w:tabs>
        <w:ind w:left="2002" w:hanging="288"/>
      </w:pPr>
      <w:rPr>
        <w:rFonts w:hint="default"/>
      </w:rPr>
    </w:lvl>
    <w:lvl w:ilvl="2">
      <w:start w:val="1"/>
      <w:numFmt w:val="decimal"/>
      <w:lvlText w:val="%3."/>
      <w:lvlJc w:val="left"/>
      <w:pPr>
        <w:tabs>
          <w:tab w:val="num" w:pos="2002"/>
        </w:tabs>
        <w:ind w:left="2290" w:hanging="288"/>
      </w:pPr>
      <w:rPr>
        <w:rFonts w:hint="default"/>
      </w:rPr>
    </w:lvl>
    <w:lvl w:ilvl="3">
      <w:start w:val="1"/>
      <w:numFmt w:val="decimal"/>
      <w:lvlText w:val="%4."/>
      <w:lvlJc w:val="left"/>
      <w:pPr>
        <w:tabs>
          <w:tab w:val="num" w:pos="2290"/>
        </w:tabs>
        <w:ind w:left="2578" w:hanging="288"/>
      </w:pPr>
      <w:rPr>
        <w:rFonts w:hint="default"/>
      </w:rPr>
    </w:lvl>
    <w:lvl w:ilvl="4">
      <w:start w:val="1"/>
      <w:numFmt w:val="decimal"/>
      <w:lvlText w:val="%5."/>
      <w:lvlJc w:val="left"/>
      <w:pPr>
        <w:tabs>
          <w:tab w:val="num" w:pos="2578"/>
        </w:tabs>
        <w:ind w:left="2866" w:hanging="288"/>
      </w:pPr>
      <w:rPr>
        <w:rFonts w:hint="default"/>
      </w:rPr>
    </w:lvl>
    <w:lvl w:ilvl="5">
      <w:start w:val="1"/>
      <w:numFmt w:val="decimal"/>
      <w:lvlText w:val="%6."/>
      <w:lvlJc w:val="left"/>
      <w:pPr>
        <w:tabs>
          <w:tab w:val="num" w:pos="2866"/>
        </w:tabs>
        <w:ind w:left="3154" w:hanging="288"/>
      </w:pPr>
      <w:rPr>
        <w:rFonts w:hint="default"/>
      </w:rPr>
    </w:lvl>
    <w:lvl w:ilvl="6">
      <w:start w:val="1"/>
      <w:numFmt w:val="decimal"/>
      <w:lvlText w:val="%7."/>
      <w:lvlJc w:val="left"/>
      <w:pPr>
        <w:tabs>
          <w:tab w:val="num" w:pos="3154"/>
        </w:tabs>
        <w:ind w:left="3442" w:hanging="288"/>
      </w:pPr>
      <w:rPr>
        <w:rFonts w:hint="default"/>
      </w:rPr>
    </w:lvl>
    <w:lvl w:ilvl="7">
      <w:start w:val="1"/>
      <w:numFmt w:val="decimal"/>
      <w:lvlText w:val="%8."/>
      <w:lvlJc w:val="left"/>
      <w:pPr>
        <w:tabs>
          <w:tab w:val="num" w:pos="3442"/>
        </w:tabs>
        <w:ind w:left="3730" w:hanging="288"/>
      </w:pPr>
      <w:rPr>
        <w:rFonts w:hint="default"/>
      </w:rPr>
    </w:lvl>
    <w:lvl w:ilvl="8">
      <w:start w:val="1"/>
      <w:numFmt w:val="decimal"/>
      <w:lvlText w:val="%9."/>
      <w:lvlJc w:val="left"/>
      <w:pPr>
        <w:tabs>
          <w:tab w:val="num" w:pos="3730"/>
        </w:tabs>
        <w:ind w:left="4018" w:hanging="288"/>
      </w:pPr>
      <w:rPr>
        <w:rFonts w:hint="default"/>
      </w:rPr>
    </w:lvl>
  </w:abstractNum>
  <w:abstractNum w:abstractNumId="27" w15:restartNumberingAfterBreak="0">
    <w:nsid w:val="2B3A0FCD"/>
    <w:multiLevelType w:val="multilevel"/>
    <w:tmpl w:val="5C4C2236"/>
    <w:styleLink w:val="IPCNumberedListIndented3rdLevel"/>
    <w:lvl w:ilvl="0">
      <w:start w:val="1"/>
      <w:numFmt w:val="decimal"/>
      <w:lvlText w:val="%1."/>
      <w:lvlJc w:val="left"/>
      <w:pPr>
        <w:ind w:left="1426" w:hanging="288"/>
      </w:pPr>
      <w:rPr>
        <w:rFonts w:hint="default"/>
      </w:rPr>
    </w:lvl>
    <w:lvl w:ilvl="1">
      <w:start w:val="1"/>
      <w:numFmt w:val="decimal"/>
      <w:lvlText w:val="%2."/>
      <w:lvlJc w:val="left"/>
      <w:pPr>
        <w:tabs>
          <w:tab w:val="num" w:pos="1714"/>
        </w:tabs>
        <w:ind w:left="1714" w:hanging="288"/>
      </w:pPr>
      <w:rPr>
        <w:rFonts w:hint="default"/>
      </w:rPr>
    </w:lvl>
    <w:lvl w:ilvl="2">
      <w:start w:val="1"/>
      <w:numFmt w:val="decimal"/>
      <w:lvlText w:val="%3."/>
      <w:lvlJc w:val="left"/>
      <w:pPr>
        <w:tabs>
          <w:tab w:val="num" w:pos="2002"/>
        </w:tabs>
        <w:ind w:left="2002" w:hanging="288"/>
      </w:pPr>
      <w:rPr>
        <w:rFonts w:hint="default"/>
      </w:rPr>
    </w:lvl>
    <w:lvl w:ilvl="3">
      <w:start w:val="1"/>
      <w:numFmt w:val="decimal"/>
      <w:lvlText w:val="%4."/>
      <w:lvlJc w:val="left"/>
      <w:pPr>
        <w:tabs>
          <w:tab w:val="num" w:pos="2290"/>
        </w:tabs>
        <w:ind w:left="2290" w:hanging="288"/>
      </w:pPr>
      <w:rPr>
        <w:rFonts w:hint="default"/>
      </w:rPr>
    </w:lvl>
    <w:lvl w:ilvl="4">
      <w:start w:val="1"/>
      <w:numFmt w:val="decimal"/>
      <w:lvlText w:val="%5."/>
      <w:lvlJc w:val="left"/>
      <w:pPr>
        <w:tabs>
          <w:tab w:val="num" w:pos="2578"/>
        </w:tabs>
        <w:ind w:left="2578" w:hanging="288"/>
      </w:pPr>
      <w:rPr>
        <w:rFonts w:hint="default"/>
      </w:rPr>
    </w:lvl>
    <w:lvl w:ilvl="5">
      <w:start w:val="1"/>
      <w:numFmt w:val="decimal"/>
      <w:lvlText w:val="%6."/>
      <w:lvlJc w:val="left"/>
      <w:pPr>
        <w:tabs>
          <w:tab w:val="num" w:pos="2866"/>
        </w:tabs>
        <w:ind w:left="2866" w:hanging="288"/>
      </w:pPr>
      <w:rPr>
        <w:rFonts w:hint="default"/>
      </w:rPr>
    </w:lvl>
    <w:lvl w:ilvl="6">
      <w:start w:val="1"/>
      <w:numFmt w:val="decimal"/>
      <w:lvlText w:val="%7."/>
      <w:lvlJc w:val="left"/>
      <w:pPr>
        <w:tabs>
          <w:tab w:val="num" w:pos="3154"/>
        </w:tabs>
        <w:ind w:left="3154" w:hanging="288"/>
      </w:pPr>
      <w:rPr>
        <w:rFonts w:hint="default"/>
      </w:rPr>
    </w:lvl>
    <w:lvl w:ilvl="7">
      <w:start w:val="1"/>
      <w:numFmt w:val="decimal"/>
      <w:lvlText w:val="%8."/>
      <w:lvlJc w:val="left"/>
      <w:pPr>
        <w:tabs>
          <w:tab w:val="num" w:pos="3442"/>
        </w:tabs>
        <w:ind w:left="3442" w:hanging="288"/>
      </w:pPr>
      <w:rPr>
        <w:rFonts w:hint="default"/>
      </w:rPr>
    </w:lvl>
    <w:lvl w:ilvl="8">
      <w:start w:val="1"/>
      <w:numFmt w:val="decimal"/>
      <w:lvlText w:val="%9."/>
      <w:lvlJc w:val="left"/>
      <w:pPr>
        <w:tabs>
          <w:tab w:val="num" w:pos="3730"/>
        </w:tabs>
        <w:ind w:left="3730" w:hanging="288"/>
      </w:pPr>
      <w:rPr>
        <w:rFonts w:hint="default"/>
      </w:rPr>
    </w:lvl>
  </w:abstractNum>
  <w:abstractNum w:abstractNumId="28" w15:restartNumberingAfterBreak="0">
    <w:nsid w:val="2D875AF1"/>
    <w:multiLevelType w:val="multilevel"/>
    <w:tmpl w:val="06F2D790"/>
    <w:numStyleLink w:val="IPCNumberedList"/>
  </w:abstractNum>
  <w:abstractNum w:abstractNumId="29" w15:restartNumberingAfterBreak="0">
    <w:nsid w:val="30711557"/>
    <w:multiLevelType w:val="hybridMultilevel"/>
    <w:tmpl w:val="83A84E6E"/>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0" w15:restartNumberingAfterBreak="0">
    <w:nsid w:val="33BC0159"/>
    <w:multiLevelType w:val="multilevel"/>
    <w:tmpl w:val="CF908170"/>
    <w:lvl w:ilvl="0">
      <w:start w:val="1"/>
      <w:numFmt w:val="bullet"/>
      <w:lvlText w:val=""/>
      <w:lvlJc w:val="left"/>
      <w:pPr>
        <w:tabs>
          <w:tab w:val="num" w:pos="284"/>
        </w:tabs>
        <w:ind w:left="567" w:hanging="283"/>
      </w:pPr>
      <w:rPr>
        <w:rFonts w:ascii="Wingdings" w:hAnsi="Wingdings" w:hint="default"/>
      </w:rPr>
    </w:lvl>
    <w:lvl w:ilvl="1">
      <w:start w:val="1"/>
      <w:numFmt w:val="bullet"/>
      <w:lvlText w:val="-"/>
      <w:lvlJc w:val="left"/>
      <w:pPr>
        <w:tabs>
          <w:tab w:val="num" w:pos="568"/>
        </w:tabs>
        <w:ind w:left="851" w:hanging="283"/>
      </w:pPr>
      <w:rPr>
        <w:rFonts w:ascii="Calibri" w:hAnsi="Calibri" w:hint="default"/>
      </w:rPr>
    </w:lvl>
    <w:lvl w:ilvl="2">
      <w:start w:val="1"/>
      <w:numFmt w:val="bullet"/>
      <w:lvlText w:val="-"/>
      <w:lvlJc w:val="left"/>
      <w:pPr>
        <w:tabs>
          <w:tab w:val="num" w:pos="852"/>
        </w:tabs>
        <w:ind w:left="1135" w:hanging="283"/>
      </w:pPr>
      <w:rPr>
        <w:rFonts w:ascii="Calibri" w:hAnsi="Calibri" w:hint="default"/>
      </w:rPr>
    </w:lvl>
    <w:lvl w:ilvl="3">
      <w:start w:val="1"/>
      <w:numFmt w:val="bullet"/>
      <w:lvlText w:val="-"/>
      <w:lvlJc w:val="left"/>
      <w:pPr>
        <w:tabs>
          <w:tab w:val="num" w:pos="1136"/>
        </w:tabs>
        <w:ind w:left="1419" w:hanging="283"/>
      </w:pPr>
      <w:rPr>
        <w:rFonts w:ascii="Calibri" w:hAnsi="Calibri" w:hint="default"/>
      </w:rPr>
    </w:lvl>
    <w:lvl w:ilvl="4">
      <w:start w:val="1"/>
      <w:numFmt w:val="bullet"/>
      <w:lvlText w:val="-"/>
      <w:lvlJc w:val="left"/>
      <w:pPr>
        <w:tabs>
          <w:tab w:val="num" w:pos="1420"/>
        </w:tabs>
        <w:ind w:left="1703" w:hanging="283"/>
      </w:pPr>
      <w:rPr>
        <w:rFonts w:ascii="Calibri" w:hAnsi="Calibri" w:hint="default"/>
      </w:rPr>
    </w:lvl>
    <w:lvl w:ilvl="5">
      <w:start w:val="1"/>
      <w:numFmt w:val="bullet"/>
      <w:lvlText w:val="-"/>
      <w:lvlJc w:val="left"/>
      <w:pPr>
        <w:tabs>
          <w:tab w:val="num" w:pos="1704"/>
        </w:tabs>
        <w:ind w:left="1987" w:hanging="283"/>
      </w:pPr>
      <w:rPr>
        <w:rFonts w:ascii="Calibri" w:hAnsi="Calibri" w:hint="default"/>
      </w:rPr>
    </w:lvl>
    <w:lvl w:ilvl="6">
      <w:start w:val="1"/>
      <w:numFmt w:val="bullet"/>
      <w:lvlText w:val="-"/>
      <w:lvlJc w:val="left"/>
      <w:pPr>
        <w:tabs>
          <w:tab w:val="num" w:pos="1988"/>
        </w:tabs>
        <w:ind w:left="2271" w:hanging="283"/>
      </w:pPr>
      <w:rPr>
        <w:rFonts w:ascii="Calibri" w:hAnsi="Calibri" w:hint="default"/>
      </w:rPr>
    </w:lvl>
    <w:lvl w:ilvl="7">
      <w:start w:val="1"/>
      <w:numFmt w:val="bullet"/>
      <w:lvlText w:val="-"/>
      <w:lvlJc w:val="left"/>
      <w:pPr>
        <w:tabs>
          <w:tab w:val="num" w:pos="2272"/>
        </w:tabs>
        <w:ind w:left="2555" w:hanging="283"/>
      </w:pPr>
      <w:rPr>
        <w:rFonts w:ascii="Calibri" w:hAnsi="Calibri" w:hint="default"/>
      </w:rPr>
    </w:lvl>
    <w:lvl w:ilvl="8">
      <w:start w:val="1"/>
      <w:numFmt w:val="bullet"/>
      <w:lvlText w:val="-"/>
      <w:lvlJc w:val="left"/>
      <w:pPr>
        <w:tabs>
          <w:tab w:val="num" w:pos="2556"/>
        </w:tabs>
        <w:ind w:left="2839" w:hanging="283"/>
      </w:pPr>
      <w:rPr>
        <w:rFonts w:ascii="Calibri" w:hAnsi="Calibri" w:hint="default"/>
      </w:rPr>
    </w:lvl>
  </w:abstractNum>
  <w:abstractNum w:abstractNumId="31" w15:restartNumberingAfterBreak="0">
    <w:nsid w:val="33D11664"/>
    <w:multiLevelType w:val="hybridMultilevel"/>
    <w:tmpl w:val="4EAEC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6EF38BF"/>
    <w:multiLevelType w:val="multilevel"/>
    <w:tmpl w:val="82B2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1C6308"/>
    <w:multiLevelType w:val="hybridMultilevel"/>
    <w:tmpl w:val="9962B516"/>
    <w:lvl w:ilvl="0" w:tplc="2DA8D24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74C2499"/>
    <w:multiLevelType w:val="multilevel"/>
    <w:tmpl w:val="06F2D790"/>
    <w:numStyleLink w:val="IPCNumberedList"/>
  </w:abstractNum>
  <w:abstractNum w:abstractNumId="35" w15:restartNumberingAfterBreak="0">
    <w:nsid w:val="390B0F88"/>
    <w:multiLevelType w:val="multilevel"/>
    <w:tmpl w:val="CF908170"/>
    <w:lvl w:ilvl="0">
      <w:start w:val="1"/>
      <w:numFmt w:val="bullet"/>
      <w:lvlText w:val=""/>
      <w:lvlJc w:val="left"/>
      <w:pPr>
        <w:tabs>
          <w:tab w:val="num" w:pos="284"/>
        </w:tabs>
        <w:ind w:left="567" w:hanging="283"/>
      </w:pPr>
      <w:rPr>
        <w:rFonts w:ascii="Wingdings" w:hAnsi="Wingdings" w:hint="default"/>
      </w:rPr>
    </w:lvl>
    <w:lvl w:ilvl="1">
      <w:start w:val="1"/>
      <w:numFmt w:val="bullet"/>
      <w:lvlText w:val="-"/>
      <w:lvlJc w:val="left"/>
      <w:pPr>
        <w:tabs>
          <w:tab w:val="num" w:pos="568"/>
        </w:tabs>
        <w:ind w:left="851" w:hanging="283"/>
      </w:pPr>
      <w:rPr>
        <w:rFonts w:ascii="Calibri" w:hAnsi="Calibri" w:hint="default"/>
      </w:rPr>
    </w:lvl>
    <w:lvl w:ilvl="2">
      <w:start w:val="1"/>
      <w:numFmt w:val="bullet"/>
      <w:lvlText w:val="-"/>
      <w:lvlJc w:val="left"/>
      <w:pPr>
        <w:tabs>
          <w:tab w:val="num" w:pos="852"/>
        </w:tabs>
        <w:ind w:left="1135" w:hanging="283"/>
      </w:pPr>
      <w:rPr>
        <w:rFonts w:ascii="Calibri" w:hAnsi="Calibri" w:hint="default"/>
      </w:rPr>
    </w:lvl>
    <w:lvl w:ilvl="3">
      <w:start w:val="1"/>
      <w:numFmt w:val="bullet"/>
      <w:lvlText w:val="-"/>
      <w:lvlJc w:val="left"/>
      <w:pPr>
        <w:tabs>
          <w:tab w:val="num" w:pos="1136"/>
        </w:tabs>
        <w:ind w:left="1419" w:hanging="283"/>
      </w:pPr>
      <w:rPr>
        <w:rFonts w:ascii="Calibri" w:hAnsi="Calibri" w:hint="default"/>
      </w:rPr>
    </w:lvl>
    <w:lvl w:ilvl="4">
      <w:start w:val="1"/>
      <w:numFmt w:val="bullet"/>
      <w:lvlText w:val="-"/>
      <w:lvlJc w:val="left"/>
      <w:pPr>
        <w:tabs>
          <w:tab w:val="num" w:pos="1420"/>
        </w:tabs>
        <w:ind w:left="1703" w:hanging="283"/>
      </w:pPr>
      <w:rPr>
        <w:rFonts w:ascii="Calibri" w:hAnsi="Calibri" w:hint="default"/>
      </w:rPr>
    </w:lvl>
    <w:lvl w:ilvl="5">
      <w:start w:val="1"/>
      <w:numFmt w:val="bullet"/>
      <w:lvlText w:val="-"/>
      <w:lvlJc w:val="left"/>
      <w:pPr>
        <w:tabs>
          <w:tab w:val="num" w:pos="1704"/>
        </w:tabs>
        <w:ind w:left="1987" w:hanging="283"/>
      </w:pPr>
      <w:rPr>
        <w:rFonts w:ascii="Calibri" w:hAnsi="Calibri" w:hint="default"/>
      </w:rPr>
    </w:lvl>
    <w:lvl w:ilvl="6">
      <w:start w:val="1"/>
      <w:numFmt w:val="bullet"/>
      <w:lvlText w:val="-"/>
      <w:lvlJc w:val="left"/>
      <w:pPr>
        <w:tabs>
          <w:tab w:val="num" w:pos="1988"/>
        </w:tabs>
        <w:ind w:left="2271" w:hanging="283"/>
      </w:pPr>
      <w:rPr>
        <w:rFonts w:ascii="Calibri" w:hAnsi="Calibri" w:hint="default"/>
      </w:rPr>
    </w:lvl>
    <w:lvl w:ilvl="7">
      <w:start w:val="1"/>
      <w:numFmt w:val="bullet"/>
      <w:lvlText w:val="-"/>
      <w:lvlJc w:val="left"/>
      <w:pPr>
        <w:tabs>
          <w:tab w:val="num" w:pos="2272"/>
        </w:tabs>
        <w:ind w:left="2555" w:hanging="283"/>
      </w:pPr>
      <w:rPr>
        <w:rFonts w:ascii="Calibri" w:hAnsi="Calibri" w:hint="default"/>
      </w:rPr>
    </w:lvl>
    <w:lvl w:ilvl="8">
      <w:start w:val="1"/>
      <w:numFmt w:val="bullet"/>
      <w:lvlText w:val="-"/>
      <w:lvlJc w:val="left"/>
      <w:pPr>
        <w:tabs>
          <w:tab w:val="num" w:pos="2556"/>
        </w:tabs>
        <w:ind w:left="2839" w:hanging="283"/>
      </w:pPr>
      <w:rPr>
        <w:rFonts w:ascii="Calibri" w:hAnsi="Calibri" w:hint="default"/>
      </w:rPr>
    </w:lvl>
  </w:abstractNum>
  <w:abstractNum w:abstractNumId="36" w15:restartNumberingAfterBreak="0">
    <w:nsid w:val="3B305566"/>
    <w:multiLevelType w:val="multilevel"/>
    <w:tmpl w:val="13B8D86A"/>
    <w:numStyleLink w:val="IPCBulletedList"/>
  </w:abstractNum>
  <w:abstractNum w:abstractNumId="37" w15:restartNumberingAfterBreak="0">
    <w:nsid w:val="3E7D11D6"/>
    <w:multiLevelType w:val="multilevel"/>
    <w:tmpl w:val="13B8D86A"/>
    <w:numStyleLink w:val="IPCBulletedList"/>
  </w:abstractNum>
  <w:abstractNum w:abstractNumId="38" w15:restartNumberingAfterBreak="0">
    <w:nsid w:val="48A80801"/>
    <w:multiLevelType w:val="multilevel"/>
    <w:tmpl w:val="CF908170"/>
    <w:lvl w:ilvl="0">
      <w:start w:val="1"/>
      <w:numFmt w:val="bullet"/>
      <w:lvlText w:val=""/>
      <w:lvlJc w:val="left"/>
      <w:pPr>
        <w:tabs>
          <w:tab w:val="num" w:pos="284"/>
        </w:tabs>
        <w:ind w:left="567" w:hanging="283"/>
      </w:pPr>
      <w:rPr>
        <w:rFonts w:ascii="Wingdings" w:hAnsi="Wingdings" w:hint="default"/>
      </w:rPr>
    </w:lvl>
    <w:lvl w:ilvl="1">
      <w:start w:val="1"/>
      <w:numFmt w:val="bullet"/>
      <w:lvlText w:val="-"/>
      <w:lvlJc w:val="left"/>
      <w:pPr>
        <w:tabs>
          <w:tab w:val="num" w:pos="568"/>
        </w:tabs>
        <w:ind w:left="851" w:hanging="283"/>
      </w:pPr>
      <w:rPr>
        <w:rFonts w:ascii="Calibri" w:hAnsi="Calibri" w:hint="default"/>
      </w:rPr>
    </w:lvl>
    <w:lvl w:ilvl="2">
      <w:start w:val="1"/>
      <w:numFmt w:val="bullet"/>
      <w:lvlText w:val="-"/>
      <w:lvlJc w:val="left"/>
      <w:pPr>
        <w:tabs>
          <w:tab w:val="num" w:pos="852"/>
        </w:tabs>
        <w:ind w:left="1135" w:hanging="283"/>
      </w:pPr>
      <w:rPr>
        <w:rFonts w:ascii="Calibri" w:hAnsi="Calibri" w:hint="default"/>
      </w:rPr>
    </w:lvl>
    <w:lvl w:ilvl="3">
      <w:start w:val="1"/>
      <w:numFmt w:val="bullet"/>
      <w:lvlText w:val="-"/>
      <w:lvlJc w:val="left"/>
      <w:pPr>
        <w:tabs>
          <w:tab w:val="num" w:pos="1136"/>
        </w:tabs>
        <w:ind w:left="1419" w:hanging="283"/>
      </w:pPr>
      <w:rPr>
        <w:rFonts w:ascii="Calibri" w:hAnsi="Calibri" w:hint="default"/>
      </w:rPr>
    </w:lvl>
    <w:lvl w:ilvl="4">
      <w:start w:val="1"/>
      <w:numFmt w:val="bullet"/>
      <w:lvlText w:val="-"/>
      <w:lvlJc w:val="left"/>
      <w:pPr>
        <w:tabs>
          <w:tab w:val="num" w:pos="1420"/>
        </w:tabs>
        <w:ind w:left="1703" w:hanging="283"/>
      </w:pPr>
      <w:rPr>
        <w:rFonts w:ascii="Calibri" w:hAnsi="Calibri" w:hint="default"/>
      </w:rPr>
    </w:lvl>
    <w:lvl w:ilvl="5">
      <w:start w:val="1"/>
      <w:numFmt w:val="bullet"/>
      <w:lvlText w:val="-"/>
      <w:lvlJc w:val="left"/>
      <w:pPr>
        <w:tabs>
          <w:tab w:val="num" w:pos="1704"/>
        </w:tabs>
        <w:ind w:left="1987" w:hanging="283"/>
      </w:pPr>
      <w:rPr>
        <w:rFonts w:ascii="Calibri" w:hAnsi="Calibri" w:hint="default"/>
      </w:rPr>
    </w:lvl>
    <w:lvl w:ilvl="6">
      <w:start w:val="1"/>
      <w:numFmt w:val="bullet"/>
      <w:lvlText w:val="-"/>
      <w:lvlJc w:val="left"/>
      <w:pPr>
        <w:tabs>
          <w:tab w:val="num" w:pos="1988"/>
        </w:tabs>
        <w:ind w:left="2271" w:hanging="283"/>
      </w:pPr>
      <w:rPr>
        <w:rFonts w:ascii="Calibri" w:hAnsi="Calibri" w:hint="default"/>
      </w:rPr>
    </w:lvl>
    <w:lvl w:ilvl="7">
      <w:start w:val="1"/>
      <w:numFmt w:val="bullet"/>
      <w:lvlText w:val="-"/>
      <w:lvlJc w:val="left"/>
      <w:pPr>
        <w:tabs>
          <w:tab w:val="num" w:pos="2272"/>
        </w:tabs>
        <w:ind w:left="2555" w:hanging="283"/>
      </w:pPr>
      <w:rPr>
        <w:rFonts w:ascii="Calibri" w:hAnsi="Calibri" w:hint="default"/>
      </w:rPr>
    </w:lvl>
    <w:lvl w:ilvl="8">
      <w:start w:val="1"/>
      <w:numFmt w:val="bullet"/>
      <w:lvlText w:val="-"/>
      <w:lvlJc w:val="left"/>
      <w:pPr>
        <w:tabs>
          <w:tab w:val="num" w:pos="2556"/>
        </w:tabs>
        <w:ind w:left="2839" w:hanging="283"/>
      </w:pPr>
      <w:rPr>
        <w:rFonts w:ascii="Calibri" w:hAnsi="Calibri" w:hint="default"/>
      </w:rPr>
    </w:lvl>
  </w:abstractNum>
  <w:abstractNum w:abstractNumId="39" w15:restartNumberingAfterBreak="0">
    <w:nsid w:val="4AF02A6F"/>
    <w:multiLevelType w:val="multilevel"/>
    <w:tmpl w:val="E05495B6"/>
    <w:numStyleLink w:val="IPCBulletedListIntended4thLevel"/>
  </w:abstractNum>
  <w:abstractNum w:abstractNumId="40" w15:restartNumberingAfterBreak="0">
    <w:nsid w:val="4E1A7450"/>
    <w:multiLevelType w:val="hybridMultilevel"/>
    <w:tmpl w:val="FE2CA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14C2A08"/>
    <w:multiLevelType w:val="multilevel"/>
    <w:tmpl w:val="E05495B6"/>
    <w:styleLink w:val="IPCBulletedListIntended4thLevel"/>
    <w:lvl w:ilvl="0">
      <w:start w:val="1"/>
      <w:numFmt w:val="bullet"/>
      <w:lvlText w:val=""/>
      <w:lvlJc w:val="left"/>
      <w:pPr>
        <w:tabs>
          <w:tab w:val="num" w:pos="1426"/>
        </w:tabs>
        <w:ind w:left="1699" w:hanging="273"/>
      </w:pPr>
      <w:rPr>
        <w:rFonts w:ascii="Wingdings" w:hAnsi="Wingdings" w:hint="default"/>
      </w:rPr>
    </w:lvl>
    <w:lvl w:ilvl="1">
      <w:start w:val="1"/>
      <w:numFmt w:val="bullet"/>
      <w:lvlText w:val="-"/>
      <w:lvlJc w:val="left"/>
      <w:pPr>
        <w:tabs>
          <w:tab w:val="num" w:pos="1714"/>
        </w:tabs>
        <w:ind w:left="1987" w:hanging="273"/>
      </w:pPr>
      <w:rPr>
        <w:rFonts w:ascii="Hero New" w:hAnsi="Hero New" w:hint="default"/>
      </w:rPr>
    </w:lvl>
    <w:lvl w:ilvl="2">
      <w:start w:val="1"/>
      <w:numFmt w:val="bullet"/>
      <w:lvlText w:val="-"/>
      <w:lvlJc w:val="left"/>
      <w:pPr>
        <w:tabs>
          <w:tab w:val="num" w:pos="2002"/>
        </w:tabs>
        <w:ind w:left="2275" w:hanging="273"/>
      </w:pPr>
      <w:rPr>
        <w:rFonts w:ascii="Trade Gothic Next LT Pro" w:hAnsi="Trade Gothic Next LT Pro" w:hint="default"/>
      </w:rPr>
    </w:lvl>
    <w:lvl w:ilvl="3">
      <w:start w:val="1"/>
      <w:numFmt w:val="bullet"/>
      <w:lvlText w:val="-"/>
      <w:lvlJc w:val="left"/>
      <w:pPr>
        <w:tabs>
          <w:tab w:val="num" w:pos="2290"/>
        </w:tabs>
        <w:ind w:left="2563" w:hanging="273"/>
      </w:pPr>
      <w:rPr>
        <w:rFonts w:ascii="Trade Gothic Next LT Pro" w:hAnsi="Trade Gothic Next LT Pro" w:hint="default"/>
      </w:rPr>
    </w:lvl>
    <w:lvl w:ilvl="4">
      <w:start w:val="1"/>
      <w:numFmt w:val="bullet"/>
      <w:lvlText w:val="-"/>
      <w:lvlJc w:val="left"/>
      <w:pPr>
        <w:tabs>
          <w:tab w:val="num" w:pos="2578"/>
        </w:tabs>
        <w:ind w:left="2851" w:hanging="273"/>
      </w:pPr>
      <w:rPr>
        <w:rFonts w:ascii="Trade Gothic Next LT Pro" w:hAnsi="Trade Gothic Next LT Pro" w:hint="default"/>
      </w:rPr>
    </w:lvl>
    <w:lvl w:ilvl="5">
      <w:start w:val="1"/>
      <w:numFmt w:val="bullet"/>
      <w:lvlText w:val="-"/>
      <w:lvlJc w:val="left"/>
      <w:pPr>
        <w:tabs>
          <w:tab w:val="num" w:pos="2866"/>
        </w:tabs>
        <w:ind w:left="3139" w:hanging="273"/>
      </w:pPr>
      <w:rPr>
        <w:rFonts w:ascii="Trade Gothic Next LT Pro" w:hAnsi="Trade Gothic Next LT Pro" w:hint="default"/>
      </w:rPr>
    </w:lvl>
    <w:lvl w:ilvl="6">
      <w:start w:val="1"/>
      <w:numFmt w:val="bullet"/>
      <w:lvlText w:val="-"/>
      <w:lvlJc w:val="left"/>
      <w:pPr>
        <w:tabs>
          <w:tab w:val="num" w:pos="3154"/>
        </w:tabs>
        <w:ind w:left="3427" w:hanging="273"/>
      </w:pPr>
      <w:rPr>
        <w:rFonts w:ascii="Trade Gothic Next LT Pro" w:hAnsi="Trade Gothic Next LT Pro" w:hint="default"/>
      </w:rPr>
    </w:lvl>
    <w:lvl w:ilvl="7">
      <w:start w:val="1"/>
      <w:numFmt w:val="bullet"/>
      <w:lvlText w:val="-"/>
      <w:lvlJc w:val="left"/>
      <w:pPr>
        <w:tabs>
          <w:tab w:val="num" w:pos="3442"/>
        </w:tabs>
        <w:ind w:left="3715" w:hanging="273"/>
      </w:pPr>
      <w:rPr>
        <w:rFonts w:ascii="Trade Gothic Next LT Pro" w:hAnsi="Trade Gothic Next LT Pro" w:hint="default"/>
      </w:rPr>
    </w:lvl>
    <w:lvl w:ilvl="8">
      <w:start w:val="1"/>
      <w:numFmt w:val="bullet"/>
      <w:lvlText w:val="-"/>
      <w:lvlJc w:val="left"/>
      <w:pPr>
        <w:tabs>
          <w:tab w:val="num" w:pos="3730"/>
        </w:tabs>
        <w:ind w:left="4003" w:hanging="273"/>
      </w:pPr>
      <w:rPr>
        <w:rFonts w:ascii="Trade Gothic Next LT Pro" w:hAnsi="Trade Gothic Next LT Pro" w:hint="default"/>
      </w:rPr>
    </w:lvl>
  </w:abstractNum>
  <w:abstractNum w:abstractNumId="42" w15:restartNumberingAfterBreak="0">
    <w:nsid w:val="53024181"/>
    <w:multiLevelType w:val="hybridMultilevel"/>
    <w:tmpl w:val="508ED5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8E50CAA"/>
    <w:multiLevelType w:val="multilevel"/>
    <w:tmpl w:val="749A9FF2"/>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decimal"/>
      <w:lvlText w:val="%5."/>
      <w:lvlJc w:val="left"/>
      <w:pPr>
        <w:ind w:left="1985" w:hanging="397"/>
      </w:pPr>
      <w:rPr>
        <w:rFonts w:hint="default"/>
      </w:rPr>
    </w:lvl>
    <w:lvl w:ilvl="5">
      <w:start w:val="1"/>
      <w:numFmt w:val="decimal"/>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decimal"/>
      <w:lvlText w:val="%8."/>
      <w:lvlJc w:val="left"/>
      <w:pPr>
        <w:ind w:left="3176" w:hanging="397"/>
      </w:pPr>
      <w:rPr>
        <w:rFonts w:hint="default"/>
      </w:rPr>
    </w:lvl>
    <w:lvl w:ilvl="8">
      <w:start w:val="1"/>
      <w:numFmt w:val="decimal"/>
      <w:lvlText w:val="%9."/>
      <w:lvlJc w:val="left"/>
      <w:pPr>
        <w:ind w:left="3573" w:hanging="397"/>
      </w:pPr>
      <w:rPr>
        <w:rFonts w:hint="default"/>
      </w:rPr>
    </w:lvl>
  </w:abstractNum>
  <w:abstractNum w:abstractNumId="44" w15:restartNumberingAfterBreak="0">
    <w:nsid w:val="5DD86EE2"/>
    <w:multiLevelType w:val="multilevel"/>
    <w:tmpl w:val="13B8D86A"/>
    <w:numStyleLink w:val="IPCBulletedList"/>
  </w:abstractNum>
  <w:abstractNum w:abstractNumId="45" w15:restartNumberingAfterBreak="0">
    <w:nsid w:val="63B72074"/>
    <w:multiLevelType w:val="hybridMultilevel"/>
    <w:tmpl w:val="02143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66A2FDE"/>
    <w:multiLevelType w:val="multilevel"/>
    <w:tmpl w:val="CC28D0B2"/>
    <w:numStyleLink w:val="IPCBulletedListIndented3rdLevel"/>
  </w:abstractNum>
  <w:abstractNum w:abstractNumId="47" w15:restartNumberingAfterBreak="0">
    <w:nsid w:val="67A90628"/>
    <w:multiLevelType w:val="multilevel"/>
    <w:tmpl w:val="BE9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FF6A13"/>
    <w:multiLevelType w:val="multilevel"/>
    <w:tmpl w:val="13B8D86A"/>
    <w:numStyleLink w:val="IPCBulletedList"/>
  </w:abstractNum>
  <w:abstractNum w:abstractNumId="49" w15:restartNumberingAfterBreak="0">
    <w:nsid w:val="69DC6AE2"/>
    <w:multiLevelType w:val="multilevel"/>
    <w:tmpl w:val="13B8D86A"/>
    <w:styleLink w:val="IPCBulletedList"/>
    <w:lvl w:ilvl="0">
      <w:start w:val="1"/>
      <w:numFmt w:val="bullet"/>
      <w:lvlText w:val=""/>
      <w:lvlJc w:val="left"/>
      <w:pPr>
        <w:ind w:left="288" w:hanging="288"/>
      </w:pPr>
      <w:rPr>
        <w:rFonts w:ascii="Wingdings" w:hAnsi="Wingdings" w:hint="default"/>
      </w:rPr>
    </w:lvl>
    <w:lvl w:ilvl="1">
      <w:start w:val="1"/>
      <w:numFmt w:val="bullet"/>
      <w:lvlText w:val="-"/>
      <w:lvlJc w:val="left"/>
      <w:pPr>
        <w:ind w:left="576" w:hanging="288"/>
      </w:pPr>
      <w:rPr>
        <w:rFonts w:ascii="Hero New" w:hAnsi="Hero New" w:hint="default"/>
      </w:rPr>
    </w:lvl>
    <w:lvl w:ilvl="2">
      <w:start w:val="1"/>
      <w:numFmt w:val="bullet"/>
      <w:lvlText w:val="-"/>
      <w:lvlJc w:val="left"/>
      <w:pPr>
        <w:ind w:left="864" w:hanging="288"/>
      </w:pPr>
      <w:rPr>
        <w:rFonts w:ascii="Hero New" w:hAnsi="Hero New" w:hint="default"/>
      </w:rPr>
    </w:lvl>
    <w:lvl w:ilvl="3">
      <w:start w:val="1"/>
      <w:numFmt w:val="bullet"/>
      <w:lvlText w:val="-"/>
      <w:lvlJc w:val="left"/>
      <w:pPr>
        <w:ind w:left="1152" w:hanging="288"/>
      </w:pPr>
      <w:rPr>
        <w:rFonts w:ascii="Hero New" w:hAnsi="Hero New" w:hint="default"/>
      </w:rPr>
    </w:lvl>
    <w:lvl w:ilvl="4">
      <w:start w:val="1"/>
      <w:numFmt w:val="bullet"/>
      <w:lvlText w:val="-"/>
      <w:lvlJc w:val="left"/>
      <w:pPr>
        <w:ind w:left="1440" w:hanging="288"/>
      </w:pPr>
      <w:rPr>
        <w:rFonts w:ascii="Hero New" w:hAnsi="Hero New" w:hint="default"/>
      </w:rPr>
    </w:lvl>
    <w:lvl w:ilvl="5">
      <w:start w:val="1"/>
      <w:numFmt w:val="bullet"/>
      <w:lvlText w:val="-"/>
      <w:lvlJc w:val="left"/>
      <w:pPr>
        <w:ind w:left="1728" w:hanging="288"/>
      </w:pPr>
      <w:rPr>
        <w:rFonts w:ascii="Hero New" w:hAnsi="Hero New" w:hint="default"/>
      </w:rPr>
    </w:lvl>
    <w:lvl w:ilvl="6">
      <w:start w:val="1"/>
      <w:numFmt w:val="bullet"/>
      <w:lvlText w:val="-"/>
      <w:lvlJc w:val="left"/>
      <w:pPr>
        <w:ind w:left="2016" w:hanging="288"/>
      </w:pPr>
      <w:rPr>
        <w:rFonts w:ascii="Hero New" w:hAnsi="Hero New" w:hint="default"/>
      </w:rPr>
    </w:lvl>
    <w:lvl w:ilvl="7">
      <w:start w:val="1"/>
      <w:numFmt w:val="bullet"/>
      <w:lvlText w:val="-"/>
      <w:lvlJc w:val="left"/>
      <w:pPr>
        <w:ind w:left="2304" w:hanging="288"/>
      </w:pPr>
      <w:rPr>
        <w:rFonts w:ascii="Hero New" w:hAnsi="Hero New" w:hint="default"/>
      </w:rPr>
    </w:lvl>
    <w:lvl w:ilvl="8">
      <w:start w:val="1"/>
      <w:numFmt w:val="bullet"/>
      <w:lvlText w:val="-"/>
      <w:lvlJc w:val="left"/>
      <w:pPr>
        <w:ind w:left="2592" w:hanging="288"/>
      </w:pPr>
      <w:rPr>
        <w:rFonts w:ascii="Hero New" w:hAnsi="Hero New" w:hint="default"/>
      </w:rPr>
    </w:lvl>
  </w:abstractNum>
  <w:abstractNum w:abstractNumId="50" w15:restartNumberingAfterBreak="0">
    <w:nsid w:val="6BDC17B0"/>
    <w:multiLevelType w:val="multilevel"/>
    <w:tmpl w:val="06F2D790"/>
    <w:styleLink w:val="IPCNumberedList"/>
    <w:lvl w:ilvl="0">
      <w:start w:val="1"/>
      <w:numFmt w:val="decimal"/>
      <w:lvlText w:val="%1."/>
      <w:lvlJc w:val="left"/>
      <w:pPr>
        <w:ind w:left="397" w:hanging="397"/>
      </w:pPr>
      <w:rPr>
        <w:rFonts w:hint="default"/>
      </w:rPr>
    </w:lvl>
    <w:lvl w:ilvl="1">
      <w:start w:val="1"/>
      <w:numFmt w:val="decimal"/>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decimal"/>
      <w:lvlText w:val="%5."/>
      <w:lvlJc w:val="left"/>
      <w:pPr>
        <w:ind w:left="1985" w:hanging="397"/>
      </w:pPr>
      <w:rPr>
        <w:rFonts w:hint="default"/>
      </w:rPr>
    </w:lvl>
    <w:lvl w:ilvl="5">
      <w:start w:val="1"/>
      <w:numFmt w:val="decimal"/>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decimal"/>
      <w:lvlText w:val="%8."/>
      <w:lvlJc w:val="left"/>
      <w:pPr>
        <w:ind w:left="3176" w:hanging="397"/>
      </w:pPr>
      <w:rPr>
        <w:rFonts w:hint="default"/>
      </w:rPr>
    </w:lvl>
    <w:lvl w:ilvl="8">
      <w:start w:val="1"/>
      <w:numFmt w:val="decimal"/>
      <w:lvlText w:val="%9."/>
      <w:lvlJc w:val="left"/>
      <w:pPr>
        <w:ind w:left="3573" w:hanging="397"/>
      </w:pPr>
      <w:rPr>
        <w:rFonts w:hint="default"/>
      </w:rPr>
    </w:lvl>
  </w:abstractNum>
  <w:abstractNum w:abstractNumId="51" w15:restartNumberingAfterBreak="0">
    <w:nsid w:val="6C7F1F95"/>
    <w:multiLevelType w:val="multilevel"/>
    <w:tmpl w:val="FCEEEADA"/>
    <w:styleLink w:val="IPCLegalList"/>
    <w:lvl w:ilvl="0">
      <w:start w:val="1"/>
      <w:numFmt w:val="decimal"/>
      <w:pStyle w:val="IPCLegal1Numbered"/>
      <w:lvlText w:val="%1"/>
      <w:lvlJc w:val="left"/>
      <w:pPr>
        <w:tabs>
          <w:tab w:val="num" w:pos="562"/>
        </w:tabs>
        <w:ind w:left="562" w:hanging="562"/>
      </w:pPr>
      <w:rPr>
        <w:rFonts w:hint="default"/>
        <w:b/>
        <w:i w:val="0"/>
      </w:rPr>
    </w:lvl>
    <w:lvl w:ilvl="1">
      <w:start w:val="1"/>
      <w:numFmt w:val="decimal"/>
      <w:pStyle w:val="IPCLegal22Numbered"/>
      <w:lvlText w:val="%1.%2"/>
      <w:lvlJc w:val="left"/>
      <w:pPr>
        <w:tabs>
          <w:tab w:val="num" w:pos="850"/>
        </w:tabs>
        <w:ind w:left="850" w:hanging="850"/>
      </w:pPr>
      <w:rPr>
        <w:rFonts w:hint="default"/>
        <w:b/>
        <w:i w:val="0"/>
      </w:rPr>
    </w:lvl>
    <w:lvl w:ilvl="2">
      <w:start w:val="1"/>
      <w:numFmt w:val="decimal"/>
      <w:pStyle w:val="IPCLegal333Numbered"/>
      <w:lvlText w:val="%1.%2.%3"/>
      <w:lvlJc w:val="left"/>
      <w:pPr>
        <w:tabs>
          <w:tab w:val="num" w:pos="1138"/>
        </w:tabs>
        <w:ind w:left="1138" w:hanging="1138"/>
      </w:pPr>
      <w:rPr>
        <w:rFonts w:hint="default"/>
        <w:b/>
        <w:i w:val="0"/>
      </w:rPr>
    </w:lvl>
    <w:lvl w:ilvl="3">
      <w:start w:val="1"/>
      <w:numFmt w:val="decimal"/>
      <w:pStyle w:val="IPCLegal4444Numbered"/>
      <w:lvlText w:val="%1.%2.%3.%4"/>
      <w:lvlJc w:val="left"/>
      <w:pPr>
        <w:tabs>
          <w:tab w:val="num" w:pos="1426"/>
        </w:tabs>
        <w:ind w:left="1426" w:hanging="1426"/>
      </w:pPr>
      <w:rPr>
        <w:rFonts w:hint="default"/>
        <w:b/>
        <w:i w:val="0"/>
      </w:rPr>
    </w:lvl>
    <w:lvl w:ilvl="4">
      <w:start w:val="1"/>
      <w:numFmt w:val="lowerLetter"/>
      <w:lvlText w:val="(%5)"/>
      <w:lvlJc w:val="left"/>
      <w:pPr>
        <w:tabs>
          <w:tab w:val="num" w:pos="1714"/>
        </w:tabs>
        <w:ind w:left="1714" w:hanging="562"/>
      </w:pPr>
      <w:rPr>
        <w:rFonts w:hint="default"/>
      </w:rPr>
    </w:lvl>
    <w:lvl w:ilvl="5">
      <w:start w:val="1"/>
      <w:numFmt w:val="lowerRoman"/>
      <w:lvlText w:val="(%6)"/>
      <w:lvlJc w:val="left"/>
      <w:pPr>
        <w:tabs>
          <w:tab w:val="num" w:pos="2002"/>
        </w:tabs>
        <w:ind w:left="2002" w:hanging="562"/>
      </w:pPr>
      <w:rPr>
        <w:rFonts w:hint="default"/>
      </w:rPr>
    </w:lvl>
    <w:lvl w:ilvl="6">
      <w:start w:val="1"/>
      <w:numFmt w:val="decimal"/>
      <w:lvlText w:val="%7."/>
      <w:lvlJc w:val="left"/>
      <w:pPr>
        <w:tabs>
          <w:tab w:val="num" w:pos="2290"/>
        </w:tabs>
        <w:ind w:left="2290" w:hanging="562"/>
      </w:pPr>
      <w:rPr>
        <w:rFonts w:hint="default"/>
      </w:rPr>
    </w:lvl>
    <w:lvl w:ilvl="7">
      <w:start w:val="1"/>
      <w:numFmt w:val="lowerLetter"/>
      <w:lvlText w:val="%8."/>
      <w:lvlJc w:val="left"/>
      <w:pPr>
        <w:tabs>
          <w:tab w:val="num" w:pos="2578"/>
        </w:tabs>
        <w:ind w:left="2578" w:hanging="562"/>
      </w:pPr>
      <w:rPr>
        <w:rFonts w:hint="default"/>
      </w:rPr>
    </w:lvl>
    <w:lvl w:ilvl="8">
      <w:start w:val="1"/>
      <w:numFmt w:val="lowerRoman"/>
      <w:lvlText w:val="%9."/>
      <w:lvlJc w:val="left"/>
      <w:pPr>
        <w:tabs>
          <w:tab w:val="num" w:pos="2866"/>
        </w:tabs>
        <w:ind w:left="2866" w:hanging="562"/>
      </w:pPr>
      <w:rPr>
        <w:rFonts w:hint="default"/>
      </w:rPr>
    </w:lvl>
  </w:abstractNum>
  <w:abstractNum w:abstractNumId="52" w15:restartNumberingAfterBreak="0">
    <w:nsid w:val="6EED5748"/>
    <w:multiLevelType w:val="multilevel"/>
    <w:tmpl w:val="FCEEEADA"/>
    <w:numStyleLink w:val="IPCLegalList"/>
  </w:abstractNum>
  <w:abstractNum w:abstractNumId="53" w15:restartNumberingAfterBreak="0">
    <w:nsid w:val="709542FE"/>
    <w:multiLevelType w:val="hybridMultilevel"/>
    <w:tmpl w:val="9CA6F97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72CA788C"/>
    <w:multiLevelType w:val="multilevel"/>
    <w:tmpl w:val="A45854A0"/>
    <w:styleLink w:val="IPCHeadingsNumbered"/>
    <w:lvl w:ilvl="0">
      <w:start w:val="1"/>
      <w:numFmt w:val="decimal"/>
      <w:pStyle w:val="IPCHeading1Numbered"/>
      <w:lvlText w:val="%1"/>
      <w:lvlJc w:val="left"/>
      <w:pPr>
        <w:tabs>
          <w:tab w:val="num" w:pos="567"/>
        </w:tabs>
        <w:ind w:left="567" w:hanging="567"/>
      </w:pPr>
      <w:rPr>
        <w:rFonts w:hint="default"/>
      </w:rPr>
    </w:lvl>
    <w:lvl w:ilvl="1">
      <w:start w:val="1"/>
      <w:numFmt w:val="decimal"/>
      <w:pStyle w:val="IPCHeading22Numbered"/>
      <w:lvlText w:val="%1.%2"/>
      <w:lvlJc w:val="left"/>
      <w:pPr>
        <w:tabs>
          <w:tab w:val="num" w:pos="851"/>
        </w:tabs>
        <w:ind w:left="851" w:hanging="851"/>
      </w:pPr>
      <w:rPr>
        <w:rFonts w:hint="default"/>
      </w:rPr>
    </w:lvl>
    <w:lvl w:ilvl="2">
      <w:start w:val="1"/>
      <w:numFmt w:val="decimal"/>
      <w:pStyle w:val="IPCHeading333Numbered"/>
      <w:lvlText w:val="%1.%2.%3"/>
      <w:lvlJc w:val="left"/>
      <w:pPr>
        <w:tabs>
          <w:tab w:val="num" w:pos="1418"/>
        </w:tabs>
        <w:ind w:left="1418" w:hanging="1134"/>
      </w:pPr>
      <w:rPr>
        <w:rFonts w:hint="default"/>
      </w:rPr>
    </w:lvl>
    <w:lvl w:ilvl="3">
      <w:start w:val="1"/>
      <w:numFmt w:val="decimal"/>
      <w:pStyle w:val="IPCHeading4444Numbered"/>
      <w:lvlText w:val="%1.%2.%3.%4"/>
      <w:lvlJc w:val="left"/>
      <w:pPr>
        <w:tabs>
          <w:tab w:val="num" w:pos="1701"/>
        </w:tabs>
        <w:ind w:left="1701" w:hanging="141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F60A87"/>
    <w:multiLevelType w:val="multilevel"/>
    <w:tmpl w:val="13B8D86A"/>
    <w:numStyleLink w:val="IPCBulletedList"/>
  </w:abstractNum>
  <w:abstractNum w:abstractNumId="56" w15:restartNumberingAfterBreak="0">
    <w:nsid w:val="74983F5A"/>
    <w:multiLevelType w:val="multilevel"/>
    <w:tmpl w:val="CF908170"/>
    <w:lvl w:ilvl="0">
      <w:start w:val="1"/>
      <w:numFmt w:val="bullet"/>
      <w:lvlText w:val=""/>
      <w:lvlJc w:val="left"/>
      <w:pPr>
        <w:tabs>
          <w:tab w:val="num" w:pos="284"/>
        </w:tabs>
        <w:ind w:left="567" w:hanging="283"/>
      </w:pPr>
      <w:rPr>
        <w:rFonts w:ascii="Wingdings" w:hAnsi="Wingdings" w:hint="default"/>
      </w:rPr>
    </w:lvl>
    <w:lvl w:ilvl="1">
      <w:start w:val="1"/>
      <w:numFmt w:val="bullet"/>
      <w:lvlText w:val="-"/>
      <w:lvlJc w:val="left"/>
      <w:pPr>
        <w:tabs>
          <w:tab w:val="num" w:pos="568"/>
        </w:tabs>
        <w:ind w:left="851" w:hanging="283"/>
      </w:pPr>
      <w:rPr>
        <w:rFonts w:ascii="Calibri" w:hAnsi="Calibri" w:hint="default"/>
      </w:rPr>
    </w:lvl>
    <w:lvl w:ilvl="2">
      <w:start w:val="1"/>
      <w:numFmt w:val="bullet"/>
      <w:lvlText w:val="-"/>
      <w:lvlJc w:val="left"/>
      <w:pPr>
        <w:tabs>
          <w:tab w:val="num" w:pos="852"/>
        </w:tabs>
        <w:ind w:left="1135" w:hanging="283"/>
      </w:pPr>
      <w:rPr>
        <w:rFonts w:ascii="Calibri" w:hAnsi="Calibri" w:hint="default"/>
      </w:rPr>
    </w:lvl>
    <w:lvl w:ilvl="3">
      <w:start w:val="1"/>
      <w:numFmt w:val="bullet"/>
      <w:lvlText w:val="-"/>
      <w:lvlJc w:val="left"/>
      <w:pPr>
        <w:tabs>
          <w:tab w:val="num" w:pos="1136"/>
        </w:tabs>
        <w:ind w:left="1419" w:hanging="283"/>
      </w:pPr>
      <w:rPr>
        <w:rFonts w:ascii="Calibri" w:hAnsi="Calibri" w:hint="default"/>
      </w:rPr>
    </w:lvl>
    <w:lvl w:ilvl="4">
      <w:start w:val="1"/>
      <w:numFmt w:val="bullet"/>
      <w:lvlText w:val="-"/>
      <w:lvlJc w:val="left"/>
      <w:pPr>
        <w:tabs>
          <w:tab w:val="num" w:pos="1420"/>
        </w:tabs>
        <w:ind w:left="1703" w:hanging="283"/>
      </w:pPr>
      <w:rPr>
        <w:rFonts w:ascii="Calibri" w:hAnsi="Calibri" w:hint="default"/>
      </w:rPr>
    </w:lvl>
    <w:lvl w:ilvl="5">
      <w:start w:val="1"/>
      <w:numFmt w:val="bullet"/>
      <w:lvlText w:val="-"/>
      <w:lvlJc w:val="left"/>
      <w:pPr>
        <w:tabs>
          <w:tab w:val="num" w:pos="1704"/>
        </w:tabs>
        <w:ind w:left="1987" w:hanging="283"/>
      </w:pPr>
      <w:rPr>
        <w:rFonts w:ascii="Calibri" w:hAnsi="Calibri" w:hint="default"/>
      </w:rPr>
    </w:lvl>
    <w:lvl w:ilvl="6">
      <w:start w:val="1"/>
      <w:numFmt w:val="bullet"/>
      <w:lvlText w:val="-"/>
      <w:lvlJc w:val="left"/>
      <w:pPr>
        <w:tabs>
          <w:tab w:val="num" w:pos="1988"/>
        </w:tabs>
        <w:ind w:left="2271" w:hanging="283"/>
      </w:pPr>
      <w:rPr>
        <w:rFonts w:ascii="Calibri" w:hAnsi="Calibri" w:hint="default"/>
      </w:rPr>
    </w:lvl>
    <w:lvl w:ilvl="7">
      <w:start w:val="1"/>
      <w:numFmt w:val="bullet"/>
      <w:lvlText w:val="-"/>
      <w:lvlJc w:val="left"/>
      <w:pPr>
        <w:tabs>
          <w:tab w:val="num" w:pos="2272"/>
        </w:tabs>
        <w:ind w:left="2555" w:hanging="283"/>
      </w:pPr>
      <w:rPr>
        <w:rFonts w:ascii="Calibri" w:hAnsi="Calibri" w:hint="default"/>
      </w:rPr>
    </w:lvl>
    <w:lvl w:ilvl="8">
      <w:start w:val="1"/>
      <w:numFmt w:val="bullet"/>
      <w:lvlText w:val="-"/>
      <w:lvlJc w:val="left"/>
      <w:pPr>
        <w:tabs>
          <w:tab w:val="num" w:pos="2556"/>
        </w:tabs>
        <w:ind w:left="2839" w:hanging="283"/>
      </w:pPr>
      <w:rPr>
        <w:rFonts w:ascii="Calibri" w:hAnsi="Calibri" w:hint="default"/>
      </w:rPr>
    </w:lvl>
  </w:abstractNum>
  <w:abstractNum w:abstractNumId="57" w15:restartNumberingAfterBreak="0">
    <w:nsid w:val="75743EEE"/>
    <w:multiLevelType w:val="multilevel"/>
    <w:tmpl w:val="EB46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112524"/>
    <w:multiLevelType w:val="multilevel"/>
    <w:tmpl w:val="AC96998C"/>
    <w:lvl w:ilvl="0">
      <w:start w:val="1"/>
      <w:numFmt w:val="decimal"/>
      <w:lvlText w:val="%1."/>
      <w:lvlJc w:val="left"/>
      <w:pPr>
        <w:ind w:left="680" w:hanging="396"/>
      </w:pPr>
      <w:rPr>
        <w:rFonts w:hint="default"/>
      </w:rPr>
    </w:lvl>
    <w:lvl w:ilvl="1">
      <w:start w:val="1"/>
      <w:numFmt w:val="decimal"/>
      <w:lvlText w:val="%2."/>
      <w:lvlJc w:val="left"/>
      <w:pPr>
        <w:ind w:left="1077" w:hanging="396"/>
      </w:pPr>
      <w:rPr>
        <w:rFonts w:hint="default"/>
      </w:rPr>
    </w:lvl>
    <w:lvl w:ilvl="2">
      <w:start w:val="1"/>
      <w:numFmt w:val="decimal"/>
      <w:lvlText w:val="%3."/>
      <w:lvlJc w:val="left"/>
      <w:pPr>
        <w:ind w:left="1474" w:hanging="396"/>
      </w:pPr>
      <w:rPr>
        <w:rFonts w:hint="default"/>
      </w:rPr>
    </w:lvl>
    <w:lvl w:ilvl="3">
      <w:start w:val="1"/>
      <w:numFmt w:val="decimal"/>
      <w:lvlText w:val="%4."/>
      <w:lvlJc w:val="left"/>
      <w:pPr>
        <w:ind w:left="1871" w:hanging="396"/>
      </w:pPr>
      <w:rPr>
        <w:rFonts w:hint="default"/>
      </w:rPr>
    </w:lvl>
    <w:lvl w:ilvl="4">
      <w:start w:val="1"/>
      <w:numFmt w:val="decimal"/>
      <w:lvlText w:val="%5."/>
      <w:lvlJc w:val="left"/>
      <w:pPr>
        <w:ind w:left="2268" w:hanging="396"/>
      </w:pPr>
      <w:rPr>
        <w:rFonts w:hint="default"/>
      </w:rPr>
    </w:lvl>
    <w:lvl w:ilvl="5">
      <w:start w:val="1"/>
      <w:numFmt w:val="decimal"/>
      <w:lvlText w:val="%6."/>
      <w:lvlJc w:val="left"/>
      <w:pPr>
        <w:ind w:left="2665" w:hanging="396"/>
      </w:pPr>
      <w:rPr>
        <w:rFonts w:hint="default"/>
      </w:rPr>
    </w:lvl>
    <w:lvl w:ilvl="6">
      <w:start w:val="1"/>
      <w:numFmt w:val="decimal"/>
      <w:lvlText w:val="%7."/>
      <w:lvlJc w:val="left"/>
      <w:pPr>
        <w:ind w:left="3062" w:hanging="396"/>
      </w:pPr>
      <w:rPr>
        <w:rFonts w:hint="default"/>
      </w:rPr>
    </w:lvl>
    <w:lvl w:ilvl="7">
      <w:start w:val="1"/>
      <w:numFmt w:val="decimal"/>
      <w:lvlText w:val="%8."/>
      <w:lvlJc w:val="left"/>
      <w:pPr>
        <w:ind w:left="3459" w:hanging="396"/>
      </w:pPr>
      <w:rPr>
        <w:rFonts w:hint="default"/>
      </w:rPr>
    </w:lvl>
    <w:lvl w:ilvl="8">
      <w:start w:val="1"/>
      <w:numFmt w:val="decimal"/>
      <w:lvlText w:val="%9."/>
      <w:lvlJc w:val="left"/>
      <w:pPr>
        <w:ind w:left="3856" w:hanging="396"/>
      </w:pPr>
      <w:rPr>
        <w:rFonts w:hint="default"/>
      </w:rPr>
    </w:lvl>
  </w:abstractNum>
  <w:abstractNum w:abstractNumId="59" w15:restartNumberingAfterBreak="0">
    <w:nsid w:val="78F777A8"/>
    <w:multiLevelType w:val="multilevel"/>
    <w:tmpl w:val="06F2D790"/>
    <w:numStyleLink w:val="IPCNumberedList"/>
  </w:abstractNum>
  <w:abstractNum w:abstractNumId="60" w15:restartNumberingAfterBreak="0">
    <w:nsid w:val="79940284"/>
    <w:multiLevelType w:val="multilevel"/>
    <w:tmpl w:val="13B8D86A"/>
    <w:numStyleLink w:val="IPCBulletedList"/>
  </w:abstractNum>
  <w:abstractNum w:abstractNumId="61" w15:restartNumberingAfterBreak="0">
    <w:nsid w:val="7BE70F31"/>
    <w:multiLevelType w:val="multilevel"/>
    <w:tmpl w:val="5C4C2236"/>
    <w:numStyleLink w:val="IPCNumberedListIndented3rdLevel"/>
  </w:abstractNum>
  <w:num w:numId="1" w16cid:durableId="640696133">
    <w:abstractNumId w:val="54"/>
  </w:num>
  <w:num w:numId="2" w16cid:durableId="1701978219">
    <w:abstractNumId w:val="50"/>
  </w:num>
  <w:num w:numId="3" w16cid:durableId="124352382">
    <w:abstractNumId w:val="34"/>
  </w:num>
  <w:num w:numId="4" w16cid:durableId="536964439">
    <w:abstractNumId w:val="28"/>
  </w:num>
  <w:num w:numId="5" w16cid:durableId="430128280">
    <w:abstractNumId w:val="20"/>
  </w:num>
  <w:num w:numId="6" w16cid:durableId="871530198">
    <w:abstractNumId w:val="10"/>
  </w:num>
  <w:num w:numId="7" w16cid:durableId="1039359017">
    <w:abstractNumId w:val="18"/>
  </w:num>
  <w:num w:numId="8" w16cid:durableId="171917686">
    <w:abstractNumId w:val="58"/>
  </w:num>
  <w:num w:numId="9" w16cid:durableId="1047491571">
    <w:abstractNumId w:val="49"/>
  </w:num>
  <w:num w:numId="10" w16cid:durableId="121118272">
    <w:abstractNumId w:val="60"/>
  </w:num>
  <w:num w:numId="11" w16cid:durableId="1616710427">
    <w:abstractNumId w:val="36"/>
  </w:num>
  <w:num w:numId="12" w16cid:durableId="707417838">
    <w:abstractNumId w:val="30"/>
  </w:num>
  <w:num w:numId="13" w16cid:durableId="1814374347">
    <w:abstractNumId w:val="38"/>
  </w:num>
  <w:num w:numId="14" w16cid:durableId="2139029682">
    <w:abstractNumId w:val="56"/>
  </w:num>
  <w:num w:numId="15" w16cid:durableId="2122726931">
    <w:abstractNumId w:val="48"/>
  </w:num>
  <w:num w:numId="16" w16cid:durableId="1425571573">
    <w:abstractNumId w:val="55"/>
  </w:num>
  <w:num w:numId="17" w16cid:durableId="1954510389">
    <w:abstractNumId w:val="23"/>
  </w:num>
  <w:num w:numId="18" w16cid:durableId="395058664">
    <w:abstractNumId w:val="44"/>
  </w:num>
  <w:num w:numId="19" w16cid:durableId="1698850043">
    <w:abstractNumId w:val="9"/>
  </w:num>
  <w:num w:numId="20" w16cid:durableId="641694177">
    <w:abstractNumId w:val="7"/>
  </w:num>
  <w:num w:numId="21" w16cid:durableId="1689257858">
    <w:abstractNumId w:val="6"/>
  </w:num>
  <w:num w:numId="22" w16cid:durableId="286550189">
    <w:abstractNumId w:val="5"/>
  </w:num>
  <w:num w:numId="23" w16cid:durableId="1351494180">
    <w:abstractNumId w:val="4"/>
  </w:num>
  <w:num w:numId="24" w16cid:durableId="703795153">
    <w:abstractNumId w:val="8"/>
  </w:num>
  <w:num w:numId="25" w16cid:durableId="750548755">
    <w:abstractNumId w:val="3"/>
  </w:num>
  <w:num w:numId="26" w16cid:durableId="813644365">
    <w:abstractNumId w:val="2"/>
  </w:num>
  <w:num w:numId="27" w16cid:durableId="1612591661">
    <w:abstractNumId w:val="1"/>
  </w:num>
  <w:num w:numId="28" w16cid:durableId="1472361307">
    <w:abstractNumId w:val="0"/>
  </w:num>
  <w:num w:numId="29" w16cid:durableId="83191011">
    <w:abstractNumId w:val="37"/>
  </w:num>
  <w:num w:numId="30" w16cid:durableId="1558126858">
    <w:abstractNumId w:val="59"/>
  </w:num>
  <w:num w:numId="31" w16cid:durableId="198973590">
    <w:abstractNumId w:val="22"/>
  </w:num>
  <w:num w:numId="32" w16cid:durableId="1389722276">
    <w:abstractNumId w:val="16"/>
  </w:num>
  <w:num w:numId="33" w16cid:durableId="2036032374">
    <w:abstractNumId w:val="35"/>
  </w:num>
  <w:num w:numId="34" w16cid:durableId="949624778">
    <w:abstractNumId w:val="41"/>
  </w:num>
  <w:num w:numId="35" w16cid:durableId="1197039645">
    <w:abstractNumId w:val="39"/>
  </w:num>
  <w:num w:numId="36" w16cid:durableId="1093433883">
    <w:abstractNumId w:val="51"/>
  </w:num>
  <w:num w:numId="37" w16cid:durableId="1602108998">
    <w:abstractNumId w:val="52"/>
  </w:num>
  <w:num w:numId="38" w16cid:durableId="11199540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47372986">
    <w:abstractNumId w:val="15"/>
  </w:num>
  <w:num w:numId="40" w16cid:durableId="1447385858">
    <w:abstractNumId w:val="12"/>
  </w:num>
  <w:num w:numId="41" w16cid:durableId="688260157">
    <w:abstractNumId w:val="46"/>
  </w:num>
  <w:num w:numId="42" w16cid:durableId="1441996492">
    <w:abstractNumId w:val="24"/>
  </w:num>
  <w:num w:numId="43" w16cid:durableId="371854861">
    <w:abstractNumId w:val="19"/>
  </w:num>
  <w:num w:numId="44" w16cid:durableId="521478035">
    <w:abstractNumId w:val="43"/>
  </w:num>
  <w:num w:numId="45" w16cid:durableId="880821336">
    <w:abstractNumId w:val="27"/>
  </w:num>
  <w:num w:numId="46" w16cid:durableId="911815829">
    <w:abstractNumId w:val="61"/>
  </w:num>
  <w:num w:numId="47" w16cid:durableId="1750032220">
    <w:abstractNumId w:val="26"/>
  </w:num>
  <w:num w:numId="48" w16cid:durableId="299387954">
    <w:abstractNumId w:val="13"/>
  </w:num>
  <w:num w:numId="49" w16cid:durableId="155923265">
    <w:abstractNumId w:val="47"/>
  </w:num>
  <w:num w:numId="50" w16cid:durableId="1245798205">
    <w:abstractNumId w:val="57"/>
  </w:num>
  <w:num w:numId="51" w16cid:durableId="2124416981">
    <w:abstractNumId w:val="11"/>
  </w:num>
  <w:num w:numId="52" w16cid:durableId="1261917340">
    <w:abstractNumId w:val="32"/>
  </w:num>
  <w:num w:numId="53" w16cid:durableId="1898131189">
    <w:abstractNumId w:val="17"/>
  </w:num>
  <w:num w:numId="54" w16cid:durableId="800225378">
    <w:abstractNumId w:val="25"/>
  </w:num>
  <w:num w:numId="55" w16cid:durableId="711806900">
    <w:abstractNumId w:val="53"/>
  </w:num>
  <w:num w:numId="56" w16cid:durableId="1997415157">
    <w:abstractNumId w:val="40"/>
  </w:num>
  <w:num w:numId="57" w16cid:durableId="179246538">
    <w:abstractNumId w:val="31"/>
  </w:num>
  <w:num w:numId="58" w16cid:durableId="910114283">
    <w:abstractNumId w:val="33"/>
  </w:num>
  <w:num w:numId="59" w16cid:durableId="297884202">
    <w:abstractNumId w:val="14"/>
  </w:num>
  <w:num w:numId="60" w16cid:durableId="35738182">
    <w:abstractNumId w:val="21"/>
  </w:num>
  <w:num w:numId="61" w16cid:durableId="1259021499">
    <w:abstractNumId w:val="29"/>
  </w:num>
  <w:num w:numId="62" w16cid:durableId="171841735">
    <w:abstractNumId w:val="42"/>
  </w:num>
  <w:num w:numId="63" w16cid:durableId="1958943982">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9D"/>
    <w:rsid w:val="00001ED4"/>
    <w:rsid w:val="00001F57"/>
    <w:rsid w:val="00002A2E"/>
    <w:rsid w:val="000036F7"/>
    <w:rsid w:val="00004254"/>
    <w:rsid w:val="0000510A"/>
    <w:rsid w:val="00012243"/>
    <w:rsid w:val="00014C60"/>
    <w:rsid w:val="00015A1D"/>
    <w:rsid w:val="00016A0D"/>
    <w:rsid w:val="00017A7B"/>
    <w:rsid w:val="00017EC1"/>
    <w:rsid w:val="000205C8"/>
    <w:rsid w:val="00023B66"/>
    <w:rsid w:val="00027352"/>
    <w:rsid w:val="00027656"/>
    <w:rsid w:val="000307C9"/>
    <w:rsid w:val="00032502"/>
    <w:rsid w:val="00034A61"/>
    <w:rsid w:val="00043CF5"/>
    <w:rsid w:val="00044A9E"/>
    <w:rsid w:val="00044C40"/>
    <w:rsid w:val="00053562"/>
    <w:rsid w:val="00054477"/>
    <w:rsid w:val="00054BCD"/>
    <w:rsid w:val="00055E37"/>
    <w:rsid w:val="00057655"/>
    <w:rsid w:val="00057B62"/>
    <w:rsid w:val="00057FEC"/>
    <w:rsid w:val="00060102"/>
    <w:rsid w:val="00061763"/>
    <w:rsid w:val="0007130B"/>
    <w:rsid w:val="00072FA6"/>
    <w:rsid w:val="000741F9"/>
    <w:rsid w:val="000743A1"/>
    <w:rsid w:val="000761AA"/>
    <w:rsid w:val="000812BA"/>
    <w:rsid w:val="00084485"/>
    <w:rsid w:val="000859D6"/>
    <w:rsid w:val="00094D1F"/>
    <w:rsid w:val="00097B2F"/>
    <w:rsid w:val="000A2279"/>
    <w:rsid w:val="000A411E"/>
    <w:rsid w:val="000A67F3"/>
    <w:rsid w:val="000A744D"/>
    <w:rsid w:val="000B0524"/>
    <w:rsid w:val="000B362C"/>
    <w:rsid w:val="000B37A1"/>
    <w:rsid w:val="000B4CEC"/>
    <w:rsid w:val="000B5203"/>
    <w:rsid w:val="000C1BF9"/>
    <w:rsid w:val="000C3BD4"/>
    <w:rsid w:val="000C53EE"/>
    <w:rsid w:val="000D038F"/>
    <w:rsid w:val="000D0B7B"/>
    <w:rsid w:val="000D1E91"/>
    <w:rsid w:val="000D65B6"/>
    <w:rsid w:val="000D738B"/>
    <w:rsid w:val="000E0453"/>
    <w:rsid w:val="000E40BE"/>
    <w:rsid w:val="000E448D"/>
    <w:rsid w:val="000E71B8"/>
    <w:rsid w:val="000F1386"/>
    <w:rsid w:val="000F59B0"/>
    <w:rsid w:val="000F795C"/>
    <w:rsid w:val="00101755"/>
    <w:rsid w:val="00103542"/>
    <w:rsid w:val="00105727"/>
    <w:rsid w:val="001064AB"/>
    <w:rsid w:val="001108B8"/>
    <w:rsid w:val="00115E3C"/>
    <w:rsid w:val="00121A4C"/>
    <w:rsid w:val="00121CF5"/>
    <w:rsid w:val="00123799"/>
    <w:rsid w:val="001243AE"/>
    <w:rsid w:val="001247E0"/>
    <w:rsid w:val="001254DA"/>
    <w:rsid w:val="00126750"/>
    <w:rsid w:val="0012796D"/>
    <w:rsid w:val="001305DF"/>
    <w:rsid w:val="00133F8D"/>
    <w:rsid w:val="00134897"/>
    <w:rsid w:val="0013613F"/>
    <w:rsid w:val="00140AF8"/>
    <w:rsid w:val="001431F8"/>
    <w:rsid w:val="0014364C"/>
    <w:rsid w:val="00155CC1"/>
    <w:rsid w:val="00156ECE"/>
    <w:rsid w:val="00161B40"/>
    <w:rsid w:val="0016335C"/>
    <w:rsid w:val="00164BE7"/>
    <w:rsid w:val="00166329"/>
    <w:rsid w:val="0017194E"/>
    <w:rsid w:val="00172BE9"/>
    <w:rsid w:val="001840EF"/>
    <w:rsid w:val="00187E6E"/>
    <w:rsid w:val="0019103D"/>
    <w:rsid w:val="0019283A"/>
    <w:rsid w:val="00192C00"/>
    <w:rsid w:val="00193A89"/>
    <w:rsid w:val="00193D9F"/>
    <w:rsid w:val="00195EF9"/>
    <w:rsid w:val="0019740D"/>
    <w:rsid w:val="001A2412"/>
    <w:rsid w:val="001A3F90"/>
    <w:rsid w:val="001A41E1"/>
    <w:rsid w:val="001A5336"/>
    <w:rsid w:val="001A6136"/>
    <w:rsid w:val="001B1C0D"/>
    <w:rsid w:val="001B21B2"/>
    <w:rsid w:val="001B317E"/>
    <w:rsid w:val="001B3184"/>
    <w:rsid w:val="001B433D"/>
    <w:rsid w:val="001B53EC"/>
    <w:rsid w:val="001B5788"/>
    <w:rsid w:val="001C11B9"/>
    <w:rsid w:val="001C1E1C"/>
    <w:rsid w:val="001C4BBD"/>
    <w:rsid w:val="001C5012"/>
    <w:rsid w:val="001C58FD"/>
    <w:rsid w:val="001C6E4D"/>
    <w:rsid w:val="001D1261"/>
    <w:rsid w:val="001D1C71"/>
    <w:rsid w:val="001D43DA"/>
    <w:rsid w:val="001E11FB"/>
    <w:rsid w:val="001E5FCB"/>
    <w:rsid w:val="001E6731"/>
    <w:rsid w:val="001F15E7"/>
    <w:rsid w:val="001F45C6"/>
    <w:rsid w:val="001F57BC"/>
    <w:rsid w:val="002007EA"/>
    <w:rsid w:val="00200B2E"/>
    <w:rsid w:val="00201477"/>
    <w:rsid w:val="002018EE"/>
    <w:rsid w:val="00205693"/>
    <w:rsid w:val="002059AF"/>
    <w:rsid w:val="002064B1"/>
    <w:rsid w:val="0020793E"/>
    <w:rsid w:val="00210D1C"/>
    <w:rsid w:val="00212AAE"/>
    <w:rsid w:val="0021307A"/>
    <w:rsid w:val="002130D7"/>
    <w:rsid w:val="00214BBE"/>
    <w:rsid w:val="00216D8D"/>
    <w:rsid w:val="00217289"/>
    <w:rsid w:val="00217E5B"/>
    <w:rsid w:val="00221BFB"/>
    <w:rsid w:val="00222709"/>
    <w:rsid w:val="0022354A"/>
    <w:rsid w:val="00223B20"/>
    <w:rsid w:val="00230E2E"/>
    <w:rsid w:val="00231FEE"/>
    <w:rsid w:val="00232637"/>
    <w:rsid w:val="002531E9"/>
    <w:rsid w:val="00257D2F"/>
    <w:rsid w:val="00260D53"/>
    <w:rsid w:val="00261F5D"/>
    <w:rsid w:val="00263A0A"/>
    <w:rsid w:val="002661EA"/>
    <w:rsid w:val="00267B91"/>
    <w:rsid w:val="00271818"/>
    <w:rsid w:val="00271A2A"/>
    <w:rsid w:val="00271F85"/>
    <w:rsid w:val="00272F6D"/>
    <w:rsid w:val="002731B6"/>
    <w:rsid w:val="00273DCB"/>
    <w:rsid w:val="002740D9"/>
    <w:rsid w:val="00274481"/>
    <w:rsid w:val="00274A5A"/>
    <w:rsid w:val="00274B47"/>
    <w:rsid w:val="00275BEF"/>
    <w:rsid w:val="002778BF"/>
    <w:rsid w:val="00280021"/>
    <w:rsid w:val="00281459"/>
    <w:rsid w:val="0028212F"/>
    <w:rsid w:val="00282495"/>
    <w:rsid w:val="0028339D"/>
    <w:rsid w:val="0028634E"/>
    <w:rsid w:val="00287FBE"/>
    <w:rsid w:val="0029457E"/>
    <w:rsid w:val="00294D41"/>
    <w:rsid w:val="002951DE"/>
    <w:rsid w:val="00295807"/>
    <w:rsid w:val="002A2665"/>
    <w:rsid w:val="002A5ECA"/>
    <w:rsid w:val="002A5FC9"/>
    <w:rsid w:val="002A681C"/>
    <w:rsid w:val="002B08C4"/>
    <w:rsid w:val="002C1243"/>
    <w:rsid w:val="002C1B9D"/>
    <w:rsid w:val="002C2FA0"/>
    <w:rsid w:val="002C42AC"/>
    <w:rsid w:val="002C6F1F"/>
    <w:rsid w:val="002D763B"/>
    <w:rsid w:val="002E61F2"/>
    <w:rsid w:val="002E7146"/>
    <w:rsid w:val="002E793C"/>
    <w:rsid w:val="002F0D21"/>
    <w:rsid w:val="002F6D13"/>
    <w:rsid w:val="002F728E"/>
    <w:rsid w:val="002F7C86"/>
    <w:rsid w:val="00301037"/>
    <w:rsid w:val="00301F21"/>
    <w:rsid w:val="003034F3"/>
    <w:rsid w:val="0030558F"/>
    <w:rsid w:val="00306FF0"/>
    <w:rsid w:val="00310D85"/>
    <w:rsid w:val="003171DC"/>
    <w:rsid w:val="00317C4E"/>
    <w:rsid w:val="00320205"/>
    <w:rsid w:val="00322C6E"/>
    <w:rsid w:val="00324614"/>
    <w:rsid w:val="00325791"/>
    <w:rsid w:val="003258B4"/>
    <w:rsid w:val="00325905"/>
    <w:rsid w:val="003277C1"/>
    <w:rsid w:val="0033113B"/>
    <w:rsid w:val="0033153A"/>
    <w:rsid w:val="00331F42"/>
    <w:rsid w:val="0033576E"/>
    <w:rsid w:val="0033594B"/>
    <w:rsid w:val="003376EF"/>
    <w:rsid w:val="0034073B"/>
    <w:rsid w:val="003412A4"/>
    <w:rsid w:val="003412F1"/>
    <w:rsid w:val="00344276"/>
    <w:rsid w:val="003501B4"/>
    <w:rsid w:val="00350490"/>
    <w:rsid w:val="0035484F"/>
    <w:rsid w:val="00360627"/>
    <w:rsid w:val="00360733"/>
    <w:rsid w:val="00360F2B"/>
    <w:rsid w:val="003611AC"/>
    <w:rsid w:val="00365A25"/>
    <w:rsid w:val="00366E14"/>
    <w:rsid w:val="00370C6A"/>
    <w:rsid w:val="00374275"/>
    <w:rsid w:val="00374C55"/>
    <w:rsid w:val="00376155"/>
    <w:rsid w:val="00377E3A"/>
    <w:rsid w:val="00381E1C"/>
    <w:rsid w:val="003942BC"/>
    <w:rsid w:val="0039702A"/>
    <w:rsid w:val="00397211"/>
    <w:rsid w:val="003A0C46"/>
    <w:rsid w:val="003A31E4"/>
    <w:rsid w:val="003A47E1"/>
    <w:rsid w:val="003A5CD4"/>
    <w:rsid w:val="003A6A8E"/>
    <w:rsid w:val="003A7332"/>
    <w:rsid w:val="003B1356"/>
    <w:rsid w:val="003B27A3"/>
    <w:rsid w:val="003B3133"/>
    <w:rsid w:val="003B579C"/>
    <w:rsid w:val="003B600D"/>
    <w:rsid w:val="003B6A50"/>
    <w:rsid w:val="003C1043"/>
    <w:rsid w:val="003D5170"/>
    <w:rsid w:val="003F0365"/>
    <w:rsid w:val="003F1817"/>
    <w:rsid w:val="003F3BCA"/>
    <w:rsid w:val="004006DD"/>
    <w:rsid w:val="004026A1"/>
    <w:rsid w:val="00402A21"/>
    <w:rsid w:val="0040737F"/>
    <w:rsid w:val="00410B4A"/>
    <w:rsid w:val="00412E10"/>
    <w:rsid w:val="0041336F"/>
    <w:rsid w:val="00415AA6"/>
    <w:rsid w:val="00416FC4"/>
    <w:rsid w:val="0042205C"/>
    <w:rsid w:val="00424143"/>
    <w:rsid w:val="004251AE"/>
    <w:rsid w:val="00426977"/>
    <w:rsid w:val="0043213F"/>
    <w:rsid w:val="00434B18"/>
    <w:rsid w:val="00436297"/>
    <w:rsid w:val="004457A8"/>
    <w:rsid w:val="004528D2"/>
    <w:rsid w:val="00456229"/>
    <w:rsid w:val="004563C4"/>
    <w:rsid w:val="0047141D"/>
    <w:rsid w:val="0047166A"/>
    <w:rsid w:val="00472D9D"/>
    <w:rsid w:val="00475C27"/>
    <w:rsid w:val="00476BCF"/>
    <w:rsid w:val="00482B7E"/>
    <w:rsid w:val="00483AF6"/>
    <w:rsid w:val="00484FE2"/>
    <w:rsid w:val="00485725"/>
    <w:rsid w:val="00485876"/>
    <w:rsid w:val="004873AD"/>
    <w:rsid w:val="00491A06"/>
    <w:rsid w:val="00494D5C"/>
    <w:rsid w:val="00495665"/>
    <w:rsid w:val="0049699A"/>
    <w:rsid w:val="00497102"/>
    <w:rsid w:val="004A3E0F"/>
    <w:rsid w:val="004B1939"/>
    <w:rsid w:val="004B292A"/>
    <w:rsid w:val="004B2A37"/>
    <w:rsid w:val="004B303A"/>
    <w:rsid w:val="004B4C22"/>
    <w:rsid w:val="004B7129"/>
    <w:rsid w:val="004B79B3"/>
    <w:rsid w:val="004C088A"/>
    <w:rsid w:val="004C1287"/>
    <w:rsid w:val="004C1290"/>
    <w:rsid w:val="004C321E"/>
    <w:rsid w:val="004C3352"/>
    <w:rsid w:val="004C5A7C"/>
    <w:rsid w:val="004C6217"/>
    <w:rsid w:val="004C679E"/>
    <w:rsid w:val="004D2E9A"/>
    <w:rsid w:val="004E39A5"/>
    <w:rsid w:val="004E3D36"/>
    <w:rsid w:val="004E785B"/>
    <w:rsid w:val="004F31DE"/>
    <w:rsid w:val="004F50D8"/>
    <w:rsid w:val="004F5768"/>
    <w:rsid w:val="004F7F04"/>
    <w:rsid w:val="005035B3"/>
    <w:rsid w:val="00505C1A"/>
    <w:rsid w:val="00506C72"/>
    <w:rsid w:val="00507930"/>
    <w:rsid w:val="0051107F"/>
    <w:rsid w:val="00515C0E"/>
    <w:rsid w:val="0052385D"/>
    <w:rsid w:val="00523B91"/>
    <w:rsid w:val="00525418"/>
    <w:rsid w:val="00525A4D"/>
    <w:rsid w:val="005260A6"/>
    <w:rsid w:val="005278D4"/>
    <w:rsid w:val="00527F08"/>
    <w:rsid w:val="00532914"/>
    <w:rsid w:val="00534A79"/>
    <w:rsid w:val="00534C1F"/>
    <w:rsid w:val="00536247"/>
    <w:rsid w:val="005419F4"/>
    <w:rsid w:val="00541E14"/>
    <w:rsid w:val="0054207F"/>
    <w:rsid w:val="00542ED9"/>
    <w:rsid w:val="00544EC0"/>
    <w:rsid w:val="00545E5F"/>
    <w:rsid w:val="00550196"/>
    <w:rsid w:val="0055371A"/>
    <w:rsid w:val="0055390A"/>
    <w:rsid w:val="005576D8"/>
    <w:rsid w:val="005614DC"/>
    <w:rsid w:val="0056798F"/>
    <w:rsid w:val="00571880"/>
    <w:rsid w:val="00575815"/>
    <w:rsid w:val="005758BA"/>
    <w:rsid w:val="00575D64"/>
    <w:rsid w:val="005765B7"/>
    <w:rsid w:val="0058637F"/>
    <w:rsid w:val="005911A0"/>
    <w:rsid w:val="00591CE6"/>
    <w:rsid w:val="00592525"/>
    <w:rsid w:val="00592932"/>
    <w:rsid w:val="005959B1"/>
    <w:rsid w:val="005A38E5"/>
    <w:rsid w:val="005A3D69"/>
    <w:rsid w:val="005A4AEA"/>
    <w:rsid w:val="005A5F55"/>
    <w:rsid w:val="005A71FF"/>
    <w:rsid w:val="005A72A6"/>
    <w:rsid w:val="005B0352"/>
    <w:rsid w:val="005B05BD"/>
    <w:rsid w:val="005B17FD"/>
    <w:rsid w:val="005B2366"/>
    <w:rsid w:val="005B2584"/>
    <w:rsid w:val="005B3279"/>
    <w:rsid w:val="005C4173"/>
    <w:rsid w:val="005C45F7"/>
    <w:rsid w:val="005C4881"/>
    <w:rsid w:val="005C6D01"/>
    <w:rsid w:val="005E0335"/>
    <w:rsid w:val="005E0FBD"/>
    <w:rsid w:val="005E10D4"/>
    <w:rsid w:val="005E26FD"/>
    <w:rsid w:val="005E33E7"/>
    <w:rsid w:val="005E3BCF"/>
    <w:rsid w:val="005E6779"/>
    <w:rsid w:val="005F1225"/>
    <w:rsid w:val="005F30E5"/>
    <w:rsid w:val="005F34FE"/>
    <w:rsid w:val="005F3C13"/>
    <w:rsid w:val="005F48F5"/>
    <w:rsid w:val="0060188B"/>
    <w:rsid w:val="00602166"/>
    <w:rsid w:val="00602890"/>
    <w:rsid w:val="00603A50"/>
    <w:rsid w:val="0060411F"/>
    <w:rsid w:val="00606B99"/>
    <w:rsid w:val="006103A8"/>
    <w:rsid w:val="00610785"/>
    <w:rsid w:val="006107B3"/>
    <w:rsid w:val="006129FC"/>
    <w:rsid w:val="00612DD8"/>
    <w:rsid w:val="00622DB7"/>
    <w:rsid w:val="00624C8F"/>
    <w:rsid w:val="00630837"/>
    <w:rsid w:val="00632C9D"/>
    <w:rsid w:val="00635F8D"/>
    <w:rsid w:val="00642478"/>
    <w:rsid w:val="0064313C"/>
    <w:rsid w:val="00647278"/>
    <w:rsid w:val="00650F68"/>
    <w:rsid w:val="006518E7"/>
    <w:rsid w:val="00651B36"/>
    <w:rsid w:val="0065341C"/>
    <w:rsid w:val="006666E4"/>
    <w:rsid w:val="00671999"/>
    <w:rsid w:val="00674BB8"/>
    <w:rsid w:val="00676437"/>
    <w:rsid w:val="006766BE"/>
    <w:rsid w:val="00681A4E"/>
    <w:rsid w:val="006824BF"/>
    <w:rsid w:val="00683275"/>
    <w:rsid w:val="00683D44"/>
    <w:rsid w:val="0068525B"/>
    <w:rsid w:val="0068592C"/>
    <w:rsid w:val="00686A3A"/>
    <w:rsid w:val="006872FA"/>
    <w:rsid w:val="0069442A"/>
    <w:rsid w:val="00694659"/>
    <w:rsid w:val="00695906"/>
    <w:rsid w:val="00695AD5"/>
    <w:rsid w:val="00697716"/>
    <w:rsid w:val="006A0F3B"/>
    <w:rsid w:val="006A3071"/>
    <w:rsid w:val="006A4829"/>
    <w:rsid w:val="006A6C8F"/>
    <w:rsid w:val="006A7ACA"/>
    <w:rsid w:val="006B4E0E"/>
    <w:rsid w:val="006B60D6"/>
    <w:rsid w:val="006C498F"/>
    <w:rsid w:val="006C6E3B"/>
    <w:rsid w:val="006D0ECF"/>
    <w:rsid w:val="006D199F"/>
    <w:rsid w:val="006D4CCE"/>
    <w:rsid w:val="006D5886"/>
    <w:rsid w:val="006E01E4"/>
    <w:rsid w:val="006F19CC"/>
    <w:rsid w:val="006F3EF8"/>
    <w:rsid w:val="006F469B"/>
    <w:rsid w:val="006F63ED"/>
    <w:rsid w:val="00700D07"/>
    <w:rsid w:val="00701590"/>
    <w:rsid w:val="007015BA"/>
    <w:rsid w:val="007023E9"/>
    <w:rsid w:val="00704619"/>
    <w:rsid w:val="00704F62"/>
    <w:rsid w:val="00710518"/>
    <w:rsid w:val="0071755F"/>
    <w:rsid w:val="007205CB"/>
    <w:rsid w:val="00721BBA"/>
    <w:rsid w:val="007237EE"/>
    <w:rsid w:val="00723E82"/>
    <w:rsid w:val="007311E2"/>
    <w:rsid w:val="007344C3"/>
    <w:rsid w:val="00736A00"/>
    <w:rsid w:val="00740CBA"/>
    <w:rsid w:val="007425AF"/>
    <w:rsid w:val="00745181"/>
    <w:rsid w:val="00745D03"/>
    <w:rsid w:val="007502B0"/>
    <w:rsid w:val="00754791"/>
    <w:rsid w:val="00764FC7"/>
    <w:rsid w:val="00767686"/>
    <w:rsid w:val="00774FC3"/>
    <w:rsid w:val="00777A48"/>
    <w:rsid w:val="00777AE4"/>
    <w:rsid w:val="00783F9B"/>
    <w:rsid w:val="00785112"/>
    <w:rsid w:val="00785781"/>
    <w:rsid w:val="007859BF"/>
    <w:rsid w:val="00787FB2"/>
    <w:rsid w:val="00796D4F"/>
    <w:rsid w:val="007A2D7F"/>
    <w:rsid w:val="007A6594"/>
    <w:rsid w:val="007A717E"/>
    <w:rsid w:val="007B185F"/>
    <w:rsid w:val="007B52E9"/>
    <w:rsid w:val="007B5EDB"/>
    <w:rsid w:val="007C0675"/>
    <w:rsid w:val="007C0C0D"/>
    <w:rsid w:val="007C1E99"/>
    <w:rsid w:val="007C6F31"/>
    <w:rsid w:val="007C718E"/>
    <w:rsid w:val="007E2A10"/>
    <w:rsid w:val="007E3C3E"/>
    <w:rsid w:val="007E5264"/>
    <w:rsid w:val="007E5331"/>
    <w:rsid w:val="007F0031"/>
    <w:rsid w:val="007F236F"/>
    <w:rsid w:val="007F6368"/>
    <w:rsid w:val="007F7635"/>
    <w:rsid w:val="00800B1C"/>
    <w:rsid w:val="00801249"/>
    <w:rsid w:val="00803151"/>
    <w:rsid w:val="00803EA1"/>
    <w:rsid w:val="00803F27"/>
    <w:rsid w:val="00805C7F"/>
    <w:rsid w:val="008102C2"/>
    <w:rsid w:val="00811A09"/>
    <w:rsid w:val="00814D22"/>
    <w:rsid w:val="0081677F"/>
    <w:rsid w:val="00816E96"/>
    <w:rsid w:val="00817398"/>
    <w:rsid w:val="00824C2B"/>
    <w:rsid w:val="00825BDA"/>
    <w:rsid w:val="00825BE8"/>
    <w:rsid w:val="00832562"/>
    <w:rsid w:val="008331AB"/>
    <w:rsid w:val="00833AE8"/>
    <w:rsid w:val="00833BA1"/>
    <w:rsid w:val="00840CE1"/>
    <w:rsid w:val="008417E3"/>
    <w:rsid w:val="00841E13"/>
    <w:rsid w:val="00846ED1"/>
    <w:rsid w:val="00847C83"/>
    <w:rsid w:val="00847EFE"/>
    <w:rsid w:val="00850585"/>
    <w:rsid w:val="0085072A"/>
    <w:rsid w:val="008531B3"/>
    <w:rsid w:val="008545D6"/>
    <w:rsid w:val="00854D3B"/>
    <w:rsid w:val="00856A9D"/>
    <w:rsid w:val="00856C00"/>
    <w:rsid w:val="008607F8"/>
    <w:rsid w:val="00860981"/>
    <w:rsid w:val="00862154"/>
    <w:rsid w:val="00862BFC"/>
    <w:rsid w:val="00862E88"/>
    <w:rsid w:val="0086664A"/>
    <w:rsid w:val="00866FF4"/>
    <w:rsid w:val="008726F1"/>
    <w:rsid w:val="008741DD"/>
    <w:rsid w:val="00874B61"/>
    <w:rsid w:val="00875785"/>
    <w:rsid w:val="00876BA9"/>
    <w:rsid w:val="0088078A"/>
    <w:rsid w:val="008825FB"/>
    <w:rsid w:val="00882E7D"/>
    <w:rsid w:val="0088652C"/>
    <w:rsid w:val="00887605"/>
    <w:rsid w:val="0088782B"/>
    <w:rsid w:val="00891B87"/>
    <w:rsid w:val="0089325A"/>
    <w:rsid w:val="008942E8"/>
    <w:rsid w:val="0089521B"/>
    <w:rsid w:val="008A2E96"/>
    <w:rsid w:val="008A4B48"/>
    <w:rsid w:val="008A5F18"/>
    <w:rsid w:val="008B2001"/>
    <w:rsid w:val="008B3FCE"/>
    <w:rsid w:val="008B55D5"/>
    <w:rsid w:val="008C39B2"/>
    <w:rsid w:val="008C7575"/>
    <w:rsid w:val="008C7721"/>
    <w:rsid w:val="008D0112"/>
    <w:rsid w:val="008D1EF6"/>
    <w:rsid w:val="008D4217"/>
    <w:rsid w:val="008D63DC"/>
    <w:rsid w:val="008D6857"/>
    <w:rsid w:val="008D731C"/>
    <w:rsid w:val="008E0270"/>
    <w:rsid w:val="008E59B0"/>
    <w:rsid w:val="008E6A90"/>
    <w:rsid w:val="008F0B03"/>
    <w:rsid w:val="008F14E7"/>
    <w:rsid w:val="008F15F8"/>
    <w:rsid w:val="008F226E"/>
    <w:rsid w:val="008F2D64"/>
    <w:rsid w:val="008F5058"/>
    <w:rsid w:val="008F6A08"/>
    <w:rsid w:val="0090026A"/>
    <w:rsid w:val="00901D7D"/>
    <w:rsid w:val="00902EED"/>
    <w:rsid w:val="00903913"/>
    <w:rsid w:val="00904A74"/>
    <w:rsid w:val="00905356"/>
    <w:rsid w:val="0090566A"/>
    <w:rsid w:val="00907A9E"/>
    <w:rsid w:val="00907ED9"/>
    <w:rsid w:val="00912F27"/>
    <w:rsid w:val="0092592A"/>
    <w:rsid w:val="009265F6"/>
    <w:rsid w:val="00927D10"/>
    <w:rsid w:val="009300CA"/>
    <w:rsid w:val="00930F14"/>
    <w:rsid w:val="00932C13"/>
    <w:rsid w:val="00932D58"/>
    <w:rsid w:val="009334B9"/>
    <w:rsid w:val="00933FE5"/>
    <w:rsid w:val="009354EB"/>
    <w:rsid w:val="009378BB"/>
    <w:rsid w:val="009467A5"/>
    <w:rsid w:val="00947CC7"/>
    <w:rsid w:val="00951364"/>
    <w:rsid w:val="00952B4B"/>
    <w:rsid w:val="00953FAB"/>
    <w:rsid w:val="00956CE8"/>
    <w:rsid w:val="0096161C"/>
    <w:rsid w:val="00963D32"/>
    <w:rsid w:val="00971005"/>
    <w:rsid w:val="0097195B"/>
    <w:rsid w:val="00971BF9"/>
    <w:rsid w:val="00972E07"/>
    <w:rsid w:val="00973326"/>
    <w:rsid w:val="00973910"/>
    <w:rsid w:val="00976EC6"/>
    <w:rsid w:val="00981839"/>
    <w:rsid w:val="00983C18"/>
    <w:rsid w:val="00986F6C"/>
    <w:rsid w:val="009870BD"/>
    <w:rsid w:val="00987C79"/>
    <w:rsid w:val="0099049D"/>
    <w:rsid w:val="00991E4A"/>
    <w:rsid w:val="00994A16"/>
    <w:rsid w:val="00996977"/>
    <w:rsid w:val="00997639"/>
    <w:rsid w:val="009A0A98"/>
    <w:rsid w:val="009A0ABF"/>
    <w:rsid w:val="009A1433"/>
    <w:rsid w:val="009A15B9"/>
    <w:rsid w:val="009A1D0B"/>
    <w:rsid w:val="009A1E89"/>
    <w:rsid w:val="009A222E"/>
    <w:rsid w:val="009A2828"/>
    <w:rsid w:val="009A3A68"/>
    <w:rsid w:val="009A40E3"/>
    <w:rsid w:val="009A7966"/>
    <w:rsid w:val="009B456F"/>
    <w:rsid w:val="009B4E96"/>
    <w:rsid w:val="009C00B5"/>
    <w:rsid w:val="009C26A8"/>
    <w:rsid w:val="009C35C3"/>
    <w:rsid w:val="009C5476"/>
    <w:rsid w:val="009C54F5"/>
    <w:rsid w:val="009D2728"/>
    <w:rsid w:val="009D3223"/>
    <w:rsid w:val="009D4955"/>
    <w:rsid w:val="009D4EB2"/>
    <w:rsid w:val="009D586E"/>
    <w:rsid w:val="009E2AD8"/>
    <w:rsid w:val="009E453E"/>
    <w:rsid w:val="009E52CF"/>
    <w:rsid w:val="009F36C2"/>
    <w:rsid w:val="009F3D2A"/>
    <w:rsid w:val="009F49EA"/>
    <w:rsid w:val="009F5DF2"/>
    <w:rsid w:val="009F78A3"/>
    <w:rsid w:val="00A02F53"/>
    <w:rsid w:val="00A05216"/>
    <w:rsid w:val="00A1339F"/>
    <w:rsid w:val="00A13846"/>
    <w:rsid w:val="00A1519C"/>
    <w:rsid w:val="00A16D4E"/>
    <w:rsid w:val="00A2261E"/>
    <w:rsid w:val="00A24066"/>
    <w:rsid w:val="00A26FD4"/>
    <w:rsid w:val="00A27157"/>
    <w:rsid w:val="00A27282"/>
    <w:rsid w:val="00A332F0"/>
    <w:rsid w:val="00A34196"/>
    <w:rsid w:val="00A3702D"/>
    <w:rsid w:val="00A42D14"/>
    <w:rsid w:val="00A462BB"/>
    <w:rsid w:val="00A519F4"/>
    <w:rsid w:val="00A55666"/>
    <w:rsid w:val="00A67430"/>
    <w:rsid w:val="00A70989"/>
    <w:rsid w:val="00A73931"/>
    <w:rsid w:val="00A74FD1"/>
    <w:rsid w:val="00A75B10"/>
    <w:rsid w:val="00A767AA"/>
    <w:rsid w:val="00A844FF"/>
    <w:rsid w:val="00A85B1D"/>
    <w:rsid w:val="00A87E6E"/>
    <w:rsid w:val="00A93E6C"/>
    <w:rsid w:val="00A965FF"/>
    <w:rsid w:val="00AA092E"/>
    <w:rsid w:val="00AA16E9"/>
    <w:rsid w:val="00AA2215"/>
    <w:rsid w:val="00AA2B72"/>
    <w:rsid w:val="00AA370A"/>
    <w:rsid w:val="00AA462A"/>
    <w:rsid w:val="00AA62D1"/>
    <w:rsid w:val="00AA6B4B"/>
    <w:rsid w:val="00AB2A3A"/>
    <w:rsid w:val="00AB2AB2"/>
    <w:rsid w:val="00AB303E"/>
    <w:rsid w:val="00AB6852"/>
    <w:rsid w:val="00AB7F2C"/>
    <w:rsid w:val="00AC6EC9"/>
    <w:rsid w:val="00AD048E"/>
    <w:rsid w:val="00AD0EE8"/>
    <w:rsid w:val="00AD1576"/>
    <w:rsid w:val="00AD6E2A"/>
    <w:rsid w:val="00AE17E7"/>
    <w:rsid w:val="00AE1F5A"/>
    <w:rsid w:val="00AE54C6"/>
    <w:rsid w:val="00AE7922"/>
    <w:rsid w:val="00AE7D61"/>
    <w:rsid w:val="00AF1366"/>
    <w:rsid w:val="00AF6442"/>
    <w:rsid w:val="00AF7CAC"/>
    <w:rsid w:val="00B00F29"/>
    <w:rsid w:val="00B03F34"/>
    <w:rsid w:val="00B04F69"/>
    <w:rsid w:val="00B054B3"/>
    <w:rsid w:val="00B05571"/>
    <w:rsid w:val="00B05D2B"/>
    <w:rsid w:val="00B10A23"/>
    <w:rsid w:val="00B12FDB"/>
    <w:rsid w:val="00B155F1"/>
    <w:rsid w:val="00B17B3A"/>
    <w:rsid w:val="00B20454"/>
    <w:rsid w:val="00B20FF8"/>
    <w:rsid w:val="00B22C2B"/>
    <w:rsid w:val="00B254AB"/>
    <w:rsid w:val="00B2655D"/>
    <w:rsid w:val="00B31C0A"/>
    <w:rsid w:val="00B322EC"/>
    <w:rsid w:val="00B3344D"/>
    <w:rsid w:val="00B33886"/>
    <w:rsid w:val="00B34C2E"/>
    <w:rsid w:val="00B35DD0"/>
    <w:rsid w:val="00B365FE"/>
    <w:rsid w:val="00B426DB"/>
    <w:rsid w:val="00B51C4C"/>
    <w:rsid w:val="00B57D99"/>
    <w:rsid w:val="00B60758"/>
    <w:rsid w:val="00B65E5B"/>
    <w:rsid w:val="00B70AAE"/>
    <w:rsid w:val="00B71D4B"/>
    <w:rsid w:val="00B75EDA"/>
    <w:rsid w:val="00B76E05"/>
    <w:rsid w:val="00B77732"/>
    <w:rsid w:val="00B841C4"/>
    <w:rsid w:val="00B86BDE"/>
    <w:rsid w:val="00B87775"/>
    <w:rsid w:val="00B87EF1"/>
    <w:rsid w:val="00B92D5B"/>
    <w:rsid w:val="00B95B7F"/>
    <w:rsid w:val="00BA16E4"/>
    <w:rsid w:val="00BA2F8F"/>
    <w:rsid w:val="00BA4886"/>
    <w:rsid w:val="00BA500A"/>
    <w:rsid w:val="00BB075D"/>
    <w:rsid w:val="00BB26E6"/>
    <w:rsid w:val="00BB4A6E"/>
    <w:rsid w:val="00BB55BA"/>
    <w:rsid w:val="00BC2FEF"/>
    <w:rsid w:val="00BC3D23"/>
    <w:rsid w:val="00BC4BE6"/>
    <w:rsid w:val="00BC60F3"/>
    <w:rsid w:val="00BC68D8"/>
    <w:rsid w:val="00BC7D52"/>
    <w:rsid w:val="00BC7EA3"/>
    <w:rsid w:val="00BD2D2B"/>
    <w:rsid w:val="00BD6E8E"/>
    <w:rsid w:val="00BE2509"/>
    <w:rsid w:val="00BE331C"/>
    <w:rsid w:val="00BE3BCD"/>
    <w:rsid w:val="00BE49DB"/>
    <w:rsid w:val="00BE5205"/>
    <w:rsid w:val="00BE650B"/>
    <w:rsid w:val="00BF08CC"/>
    <w:rsid w:val="00BF2FE9"/>
    <w:rsid w:val="00BF584E"/>
    <w:rsid w:val="00BF5CBE"/>
    <w:rsid w:val="00BF7E71"/>
    <w:rsid w:val="00C0307A"/>
    <w:rsid w:val="00C031E4"/>
    <w:rsid w:val="00C03BD0"/>
    <w:rsid w:val="00C071DB"/>
    <w:rsid w:val="00C10216"/>
    <w:rsid w:val="00C12050"/>
    <w:rsid w:val="00C14689"/>
    <w:rsid w:val="00C22C1D"/>
    <w:rsid w:val="00C24505"/>
    <w:rsid w:val="00C25EC3"/>
    <w:rsid w:val="00C2695D"/>
    <w:rsid w:val="00C300ED"/>
    <w:rsid w:val="00C30E19"/>
    <w:rsid w:val="00C332DA"/>
    <w:rsid w:val="00C339D4"/>
    <w:rsid w:val="00C36651"/>
    <w:rsid w:val="00C40E69"/>
    <w:rsid w:val="00C4298B"/>
    <w:rsid w:val="00C456F8"/>
    <w:rsid w:val="00C45C04"/>
    <w:rsid w:val="00C606FA"/>
    <w:rsid w:val="00C60E4B"/>
    <w:rsid w:val="00C620DF"/>
    <w:rsid w:val="00C62698"/>
    <w:rsid w:val="00C62F90"/>
    <w:rsid w:val="00C634E1"/>
    <w:rsid w:val="00C65786"/>
    <w:rsid w:val="00C65C9B"/>
    <w:rsid w:val="00C668EB"/>
    <w:rsid w:val="00C66E7D"/>
    <w:rsid w:val="00C701F7"/>
    <w:rsid w:val="00C73886"/>
    <w:rsid w:val="00C75F1F"/>
    <w:rsid w:val="00C761D1"/>
    <w:rsid w:val="00C76AF9"/>
    <w:rsid w:val="00C77E87"/>
    <w:rsid w:val="00C82137"/>
    <w:rsid w:val="00C82394"/>
    <w:rsid w:val="00C85292"/>
    <w:rsid w:val="00C86736"/>
    <w:rsid w:val="00C938E8"/>
    <w:rsid w:val="00C9495D"/>
    <w:rsid w:val="00C966C8"/>
    <w:rsid w:val="00CA091A"/>
    <w:rsid w:val="00CA2FA8"/>
    <w:rsid w:val="00CA5DBA"/>
    <w:rsid w:val="00CA60E8"/>
    <w:rsid w:val="00CB6824"/>
    <w:rsid w:val="00CB7031"/>
    <w:rsid w:val="00CC0515"/>
    <w:rsid w:val="00CC4006"/>
    <w:rsid w:val="00CD579E"/>
    <w:rsid w:val="00CD6606"/>
    <w:rsid w:val="00CD68BE"/>
    <w:rsid w:val="00CD78DD"/>
    <w:rsid w:val="00CE5D6B"/>
    <w:rsid w:val="00CE6004"/>
    <w:rsid w:val="00CE6ADD"/>
    <w:rsid w:val="00CF37F8"/>
    <w:rsid w:val="00CF47F6"/>
    <w:rsid w:val="00CF629D"/>
    <w:rsid w:val="00CF6AC9"/>
    <w:rsid w:val="00D0120E"/>
    <w:rsid w:val="00D045F2"/>
    <w:rsid w:val="00D074B8"/>
    <w:rsid w:val="00D122BC"/>
    <w:rsid w:val="00D12C05"/>
    <w:rsid w:val="00D15568"/>
    <w:rsid w:val="00D17091"/>
    <w:rsid w:val="00D208CC"/>
    <w:rsid w:val="00D21246"/>
    <w:rsid w:val="00D221BB"/>
    <w:rsid w:val="00D22F29"/>
    <w:rsid w:val="00D302CD"/>
    <w:rsid w:val="00D30545"/>
    <w:rsid w:val="00D30FCD"/>
    <w:rsid w:val="00D32107"/>
    <w:rsid w:val="00D41F92"/>
    <w:rsid w:val="00D425EC"/>
    <w:rsid w:val="00D43E4A"/>
    <w:rsid w:val="00D446BC"/>
    <w:rsid w:val="00D46157"/>
    <w:rsid w:val="00D507A0"/>
    <w:rsid w:val="00D53085"/>
    <w:rsid w:val="00D55FBC"/>
    <w:rsid w:val="00D57590"/>
    <w:rsid w:val="00D62894"/>
    <w:rsid w:val="00D63A3E"/>
    <w:rsid w:val="00D67236"/>
    <w:rsid w:val="00D6794C"/>
    <w:rsid w:val="00D72A54"/>
    <w:rsid w:val="00D7504F"/>
    <w:rsid w:val="00D764E9"/>
    <w:rsid w:val="00D82D09"/>
    <w:rsid w:val="00D838F1"/>
    <w:rsid w:val="00D849C1"/>
    <w:rsid w:val="00D85147"/>
    <w:rsid w:val="00D8610E"/>
    <w:rsid w:val="00D86BD6"/>
    <w:rsid w:val="00D872D3"/>
    <w:rsid w:val="00D93520"/>
    <w:rsid w:val="00D959D9"/>
    <w:rsid w:val="00D96AEA"/>
    <w:rsid w:val="00D97828"/>
    <w:rsid w:val="00DA035C"/>
    <w:rsid w:val="00DA0899"/>
    <w:rsid w:val="00DA0F03"/>
    <w:rsid w:val="00DA2623"/>
    <w:rsid w:val="00DA7BF0"/>
    <w:rsid w:val="00DA7F71"/>
    <w:rsid w:val="00DB3235"/>
    <w:rsid w:val="00DB393E"/>
    <w:rsid w:val="00DB4D41"/>
    <w:rsid w:val="00DB5F83"/>
    <w:rsid w:val="00DB7F6A"/>
    <w:rsid w:val="00DC0712"/>
    <w:rsid w:val="00DC199C"/>
    <w:rsid w:val="00DC2D2E"/>
    <w:rsid w:val="00DC737E"/>
    <w:rsid w:val="00DC7960"/>
    <w:rsid w:val="00DC7E85"/>
    <w:rsid w:val="00DD22E2"/>
    <w:rsid w:val="00DD3206"/>
    <w:rsid w:val="00DD53F0"/>
    <w:rsid w:val="00DD5CA9"/>
    <w:rsid w:val="00DD732B"/>
    <w:rsid w:val="00DE0F75"/>
    <w:rsid w:val="00DE131F"/>
    <w:rsid w:val="00DE1A0A"/>
    <w:rsid w:val="00DE32DD"/>
    <w:rsid w:val="00DE4414"/>
    <w:rsid w:val="00DE637A"/>
    <w:rsid w:val="00DF0151"/>
    <w:rsid w:val="00DF2C18"/>
    <w:rsid w:val="00DF77B3"/>
    <w:rsid w:val="00E009E7"/>
    <w:rsid w:val="00E03381"/>
    <w:rsid w:val="00E03A87"/>
    <w:rsid w:val="00E04274"/>
    <w:rsid w:val="00E04C5A"/>
    <w:rsid w:val="00E0586F"/>
    <w:rsid w:val="00E06CBA"/>
    <w:rsid w:val="00E11D98"/>
    <w:rsid w:val="00E126FC"/>
    <w:rsid w:val="00E15963"/>
    <w:rsid w:val="00E15EE4"/>
    <w:rsid w:val="00E213F1"/>
    <w:rsid w:val="00E23213"/>
    <w:rsid w:val="00E25073"/>
    <w:rsid w:val="00E26345"/>
    <w:rsid w:val="00E2648D"/>
    <w:rsid w:val="00E2714C"/>
    <w:rsid w:val="00E31B17"/>
    <w:rsid w:val="00E3323D"/>
    <w:rsid w:val="00E33A96"/>
    <w:rsid w:val="00E33B93"/>
    <w:rsid w:val="00E348FD"/>
    <w:rsid w:val="00E3643D"/>
    <w:rsid w:val="00E3785E"/>
    <w:rsid w:val="00E37C1E"/>
    <w:rsid w:val="00E42FC5"/>
    <w:rsid w:val="00E438C2"/>
    <w:rsid w:val="00E441A2"/>
    <w:rsid w:val="00E444AD"/>
    <w:rsid w:val="00E44C53"/>
    <w:rsid w:val="00E44E16"/>
    <w:rsid w:val="00E47A25"/>
    <w:rsid w:val="00E47F80"/>
    <w:rsid w:val="00E54D6E"/>
    <w:rsid w:val="00E578B1"/>
    <w:rsid w:val="00E60E13"/>
    <w:rsid w:val="00E61EE3"/>
    <w:rsid w:val="00E62CE3"/>
    <w:rsid w:val="00E641C6"/>
    <w:rsid w:val="00E64CDB"/>
    <w:rsid w:val="00E65791"/>
    <w:rsid w:val="00E65B25"/>
    <w:rsid w:val="00E65C03"/>
    <w:rsid w:val="00E6643B"/>
    <w:rsid w:val="00E678EF"/>
    <w:rsid w:val="00E747E4"/>
    <w:rsid w:val="00E75259"/>
    <w:rsid w:val="00E77565"/>
    <w:rsid w:val="00E80793"/>
    <w:rsid w:val="00E80BB8"/>
    <w:rsid w:val="00E81D71"/>
    <w:rsid w:val="00E84587"/>
    <w:rsid w:val="00E84EB9"/>
    <w:rsid w:val="00E916BC"/>
    <w:rsid w:val="00E9465D"/>
    <w:rsid w:val="00EA0B29"/>
    <w:rsid w:val="00EA6E75"/>
    <w:rsid w:val="00EB2403"/>
    <w:rsid w:val="00EB2B0B"/>
    <w:rsid w:val="00EB3F59"/>
    <w:rsid w:val="00EB491A"/>
    <w:rsid w:val="00EB6902"/>
    <w:rsid w:val="00EB7243"/>
    <w:rsid w:val="00EC3A44"/>
    <w:rsid w:val="00EC5162"/>
    <w:rsid w:val="00EC7561"/>
    <w:rsid w:val="00EC7B50"/>
    <w:rsid w:val="00EC7EAC"/>
    <w:rsid w:val="00ED0211"/>
    <w:rsid w:val="00ED1655"/>
    <w:rsid w:val="00ED22BB"/>
    <w:rsid w:val="00ED48D1"/>
    <w:rsid w:val="00ED623F"/>
    <w:rsid w:val="00ED6B8F"/>
    <w:rsid w:val="00ED6C64"/>
    <w:rsid w:val="00ED7FA2"/>
    <w:rsid w:val="00EE000F"/>
    <w:rsid w:val="00EE00BB"/>
    <w:rsid w:val="00EE0B21"/>
    <w:rsid w:val="00EE0C0B"/>
    <w:rsid w:val="00EE2D84"/>
    <w:rsid w:val="00EE4982"/>
    <w:rsid w:val="00EF4AA5"/>
    <w:rsid w:val="00EF57B7"/>
    <w:rsid w:val="00EF6688"/>
    <w:rsid w:val="00EF676D"/>
    <w:rsid w:val="00EF77DE"/>
    <w:rsid w:val="00F00A92"/>
    <w:rsid w:val="00F00E7C"/>
    <w:rsid w:val="00F0236A"/>
    <w:rsid w:val="00F133BC"/>
    <w:rsid w:val="00F15315"/>
    <w:rsid w:val="00F22D2D"/>
    <w:rsid w:val="00F250D8"/>
    <w:rsid w:val="00F324AC"/>
    <w:rsid w:val="00F34834"/>
    <w:rsid w:val="00F357C2"/>
    <w:rsid w:val="00F3648E"/>
    <w:rsid w:val="00F364DD"/>
    <w:rsid w:val="00F36A99"/>
    <w:rsid w:val="00F373FE"/>
    <w:rsid w:val="00F41625"/>
    <w:rsid w:val="00F441F0"/>
    <w:rsid w:val="00F44B3C"/>
    <w:rsid w:val="00F478AA"/>
    <w:rsid w:val="00F47920"/>
    <w:rsid w:val="00F50142"/>
    <w:rsid w:val="00F54750"/>
    <w:rsid w:val="00F60C2C"/>
    <w:rsid w:val="00F627E8"/>
    <w:rsid w:val="00F634C1"/>
    <w:rsid w:val="00F66490"/>
    <w:rsid w:val="00F665BD"/>
    <w:rsid w:val="00F67BF4"/>
    <w:rsid w:val="00F715A4"/>
    <w:rsid w:val="00F71D70"/>
    <w:rsid w:val="00F7216B"/>
    <w:rsid w:val="00F72891"/>
    <w:rsid w:val="00F72D1B"/>
    <w:rsid w:val="00F7370A"/>
    <w:rsid w:val="00F747E1"/>
    <w:rsid w:val="00F74AC5"/>
    <w:rsid w:val="00F74E78"/>
    <w:rsid w:val="00F81B30"/>
    <w:rsid w:val="00F830C0"/>
    <w:rsid w:val="00F840AD"/>
    <w:rsid w:val="00F85194"/>
    <w:rsid w:val="00F8634E"/>
    <w:rsid w:val="00F93AE6"/>
    <w:rsid w:val="00FA18CD"/>
    <w:rsid w:val="00FA1DD7"/>
    <w:rsid w:val="00FA5170"/>
    <w:rsid w:val="00FA695B"/>
    <w:rsid w:val="00FB2183"/>
    <w:rsid w:val="00FB363D"/>
    <w:rsid w:val="00FB3AF5"/>
    <w:rsid w:val="00FB5222"/>
    <w:rsid w:val="00FB56EC"/>
    <w:rsid w:val="00FB7883"/>
    <w:rsid w:val="00FC547A"/>
    <w:rsid w:val="00FC62CE"/>
    <w:rsid w:val="00FC6779"/>
    <w:rsid w:val="00FD373F"/>
    <w:rsid w:val="00FD52C6"/>
    <w:rsid w:val="00FD6C92"/>
    <w:rsid w:val="00FE1AE3"/>
    <w:rsid w:val="00FE287C"/>
    <w:rsid w:val="00FE6C40"/>
    <w:rsid w:val="00FF5480"/>
    <w:rsid w:val="00FF5C86"/>
    <w:rsid w:val="00FF64F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A2D7C"/>
  <w15:docId w15:val="{9C8995D7-8F80-429F-B7B4-32EC15F7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6BC"/>
    <w:pPr>
      <w:spacing w:after="140"/>
      <w:jc w:val="both"/>
    </w:pPr>
    <w:rPr>
      <w:rFonts w:ascii="Hero New" w:hAnsi="Hero New"/>
      <w:sz w:val="22"/>
      <w:lang w:val="en-GB"/>
    </w:rPr>
  </w:style>
  <w:style w:type="paragraph" w:styleId="Heading1">
    <w:name w:val="heading 1"/>
    <w:basedOn w:val="Normal"/>
    <w:next w:val="Normal"/>
    <w:link w:val="Heading1Char"/>
    <w:uiPriority w:val="9"/>
    <w:qFormat/>
    <w:rsid w:val="00C339D4"/>
    <w:pPr>
      <w:keepNext/>
      <w:keepLines/>
      <w:spacing w:line="440" w:lineRule="exact"/>
      <w:jc w:val="left"/>
      <w:outlineLvl w:val="0"/>
    </w:pPr>
    <w:rPr>
      <w:rFonts w:ascii="Hero New Super" w:eastAsiaTheme="majorEastAsia" w:hAnsi="Hero New Super" w:cstheme="majorBidi"/>
      <w:b/>
      <w:bCs/>
      <w:caps/>
      <w:sz w:val="44"/>
      <w:szCs w:val="28"/>
    </w:rPr>
  </w:style>
  <w:style w:type="paragraph" w:styleId="Heading2">
    <w:name w:val="heading 2"/>
    <w:basedOn w:val="Normal"/>
    <w:next w:val="Normal"/>
    <w:link w:val="Heading2Char"/>
    <w:uiPriority w:val="9"/>
    <w:qFormat/>
    <w:rsid w:val="00C339D4"/>
    <w:pPr>
      <w:keepNext/>
      <w:keepLines/>
      <w:spacing w:line="330" w:lineRule="exact"/>
      <w:jc w:val="left"/>
      <w:outlineLvl w:val="1"/>
    </w:pPr>
    <w:rPr>
      <w:rFonts w:ascii="Hero New Super" w:eastAsiaTheme="majorEastAsia" w:hAnsi="Hero New Super" w:cstheme="majorBidi"/>
      <w:b/>
      <w:bCs/>
      <w:caps/>
      <w:sz w:val="33"/>
      <w:szCs w:val="26"/>
    </w:rPr>
  </w:style>
  <w:style w:type="paragraph" w:styleId="Heading3">
    <w:name w:val="heading 3"/>
    <w:basedOn w:val="Normal"/>
    <w:next w:val="Normal"/>
    <w:link w:val="Heading3Char"/>
    <w:uiPriority w:val="9"/>
    <w:qFormat/>
    <w:rsid w:val="00C339D4"/>
    <w:pPr>
      <w:keepNext/>
      <w:keepLines/>
      <w:spacing w:line="280" w:lineRule="exact"/>
      <w:jc w:val="left"/>
      <w:outlineLvl w:val="2"/>
    </w:pPr>
    <w:rPr>
      <w:rFonts w:ascii="Hero New Super" w:eastAsiaTheme="majorEastAsia" w:hAnsi="Hero New Super" w:cstheme="majorBidi"/>
      <w:b/>
      <w:bCs/>
      <w:caps/>
      <w:sz w:val="28"/>
    </w:rPr>
  </w:style>
  <w:style w:type="paragraph" w:styleId="Heading4">
    <w:name w:val="heading 4"/>
    <w:basedOn w:val="Normal"/>
    <w:next w:val="Normal"/>
    <w:link w:val="Heading4Char"/>
    <w:uiPriority w:val="9"/>
    <w:qFormat/>
    <w:rsid w:val="00C339D4"/>
    <w:pPr>
      <w:keepNext/>
      <w:keepLines/>
      <w:spacing w:line="220" w:lineRule="exact"/>
      <w:jc w:val="left"/>
      <w:outlineLvl w:val="3"/>
    </w:pPr>
    <w:rPr>
      <w:rFonts w:ascii="Hero New Super" w:eastAsiaTheme="majorEastAsia" w:hAnsi="Hero New Super" w:cstheme="majorBidi"/>
      <w:bCs/>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9D4"/>
    <w:rPr>
      <w:rFonts w:ascii="Hero New Super" w:eastAsiaTheme="majorEastAsia" w:hAnsi="Hero New Super" w:cstheme="majorBidi"/>
      <w:b/>
      <w:bCs/>
      <w:caps/>
      <w:sz w:val="44"/>
      <w:szCs w:val="28"/>
      <w:lang w:val="en-GB"/>
    </w:rPr>
  </w:style>
  <w:style w:type="character" w:customStyle="1" w:styleId="Heading2Char">
    <w:name w:val="Heading 2 Char"/>
    <w:basedOn w:val="DefaultParagraphFont"/>
    <w:link w:val="Heading2"/>
    <w:uiPriority w:val="9"/>
    <w:rsid w:val="00C339D4"/>
    <w:rPr>
      <w:rFonts w:ascii="Hero New Super" w:eastAsiaTheme="majorEastAsia" w:hAnsi="Hero New Super" w:cstheme="majorBidi"/>
      <w:b/>
      <w:bCs/>
      <w:caps/>
      <w:sz w:val="33"/>
      <w:szCs w:val="26"/>
      <w:lang w:val="en-GB"/>
    </w:rPr>
  </w:style>
  <w:style w:type="paragraph" w:customStyle="1" w:styleId="IPCLegal1Numbered">
    <w:name w:val="IPC Legal 1 Numbered"/>
    <w:basedOn w:val="Normal"/>
    <w:qFormat/>
    <w:rsid w:val="00C2695D"/>
    <w:pPr>
      <w:numPr>
        <w:numId w:val="36"/>
      </w:numPr>
    </w:pPr>
  </w:style>
  <w:style w:type="character" w:customStyle="1" w:styleId="Heading3Char">
    <w:name w:val="Heading 3 Char"/>
    <w:basedOn w:val="DefaultParagraphFont"/>
    <w:link w:val="Heading3"/>
    <w:uiPriority w:val="9"/>
    <w:rsid w:val="00C339D4"/>
    <w:rPr>
      <w:rFonts w:ascii="Hero New Super" w:eastAsiaTheme="majorEastAsia" w:hAnsi="Hero New Super" w:cstheme="majorBidi"/>
      <w:b/>
      <w:bCs/>
      <w:caps/>
      <w:sz w:val="28"/>
      <w:lang w:val="en-GB"/>
    </w:rPr>
  </w:style>
  <w:style w:type="character" w:customStyle="1" w:styleId="Heading4Char">
    <w:name w:val="Heading 4 Char"/>
    <w:basedOn w:val="DefaultParagraphFont"/>
    <w:link w:val="Heading4"/>
    <w:uiPriority w:val="9"/>
    <w:rsid w:val="00C339D4"/>
    <w:rPr>
      <w:rFonts w:ascii="Hero New Super" w:eastAsiaTheme="majorEastAsia" w:hAnsi="Hero New Super" w:cstheme="majorBidi"/>
      <w:bCs/>
      <w:iCs/>
      <w:caps/>
      <w:sz w:val="22"/>
      <w:lang w:val="en-GB"/>
    </w:rPr>
  </w:style>
  <w:style w:type="character" w:customStyle="1" w:styleId="IPCBold">
    <w:name w:val="IPC Bold"/>
    <w:basedOn w:val="DefaultParagraphFont"/>
    <w:uiPriority w:val="1"/>
    <w:rsid w:val="00212AAE"/>
    <w:rPr>
      <w:b/>
    </w:rPr>
  </w:style>
  <w:style w:type="paragraph" w:customStyle="1" w:styleId="IPCLegal22Numbered">
    <w:name w:val="IPC Legal 2.2 Numbered"/>
    <w:basedOn w:val="Normal"/>
    <w:qFormat/>
    <w:rsid w:val="00C2695D"/>
    <w:pPr>
      <w:numPr>
        <w:ilvl w:val="1"/>
        <w:numId w:val="36"/>
      </w:numPr>
    </w:pPr>
  </w:style>
  <w:style w:type="paragraph" w:customStyle="1" w:styleId="IPCLegal333Numbered">
    <w:name w:val="IPC Legal 3.3.3 Numbered"/>
    <w:basedOn w:val="Normal"/>
    <w:qFormat/>
    <w:rsid w:val="00C2695D"/>
    <w:pPr>
      <w:numPr>
        <w:ilvl w:val="2"/>
        <w:numId w:val="36"/>
      </w:numPr>
    </w:pPr>
  </w:style>
  <w:style w:type="numbering" w:customStyle="1" w:styleId="IPCHeadingsNumbered">
    <w:name w:val="IPC Headings Numbered"/>
    <w:uiPriority w:val="99"/>
    <w:rsid w:val="00C0307A"/>
    <w:pPr>
      <w:numPr>
        <w:numId w:val="1"/>
      </w:numPr>
    </w:pPr>
  </w:style>
  <w:style w:type="paragraph" w:customStyle="1" w:styleId="IPCHeading1Numbered">
    <w:name w:val="IPC Heading 1 Numbered"/>
    <w:basedOn w:val="Normal"/>
    <w:next w:val="Normal"/>
    <w:qFormat/>
    <w:rsid w:val="00C339D4"/>
    <w:pPr>
      <w:keepNext/>
      <w:keepLines/>
      <w:numPr>
        <w:numId w:val="1"/>
      </w:numPr>
      <w:spacing w:line="440" w:lineRule="exact"/>
      <w:jc w:val="left"/>
      <w:outlineLvl w:val="0"/>
    </w:pPr>
    <w:rPr>
      <w:rFonts w:ascii="Hero New Super" w:hAnsi="Hero New Super"/>
      <w:b/>
      <w:caps/>
      <w:sz w:val="44"/>
    </w:rPr>
  </w:style>
  <w:style w:type="paragraph" w:customStyle="1" w:styleId="IPCHeading22Numbered">
    <w:name w:val="IPC Heading 2.2 Numbered"/>
    <w:basedOn w:val="Normal"/>
    <w:next w:val="Normal"/>
    <w:qFormat/>
    <w:rsid w:val="00C339D4"/>
    <w:pPr>
      <w:keepNext/>
      <w:keepLines/>
      <w:numPr>
        <w:ilvl w:val="1"/>
        <w:numId w:val="1"/>
      </w:numPr>
      <w:spacing w:line="330" w:lineRule="exact"/>
      <w:jc w:val="left"/>
      <w:outlineLvl w:val="1"/>
    </w:pPr>
    <w:rPr>
      <w:rFonts w:ascii="Hero New Super" w:hAnsi="Hero New Super"/>
      <w:b/>
      <w:caps/>
      <w:sz w:val="33"/>
    </w:rPr>
  </w:style>
  <w:style w:type="paragraph" w:customStyle="1" w:styleId="IPCHeading333Numbered">
    <w:name w:val="IPC Heading 3.3.3 Numbered"/>
    <w:basedOn w:val="Normal"/>
    <w:next w:val="Normal"/>
    <w:qFormat/>
    <w:rsid w:val="00C339D4"/>
    <w:pPr>
      <w:keepNext/>
      <w:keepLines/>
      <w:numPr>
        <w:ilvl w:val="2"/>
        <w:numId w:val="1"/>
      </w:numPr>
      <w:tabs>
        <w:tab w:val="clear" w:pos="1418"/>
        <w:tab w:val="left" w:pos="1138"/>
      </w:tabs>
      <w:spacing w:line="280" w:lineRule="exact"/>
      <w:ind w:left="1140" w:hanging="1140"/>
      <w:jc w:val="left"/>
      <w:outlineLvl w:val="2"/>
    </w:pPr>
    <w:rPr>
      <w:rFonts w:ascii="Hero New Super" w:hAnsi="Hero New Super"/>
      <w:caps/>
      <w:sz w:val="28"/>
    </w:rPr>
  </w:style>
  <w:style w:type="paragraph" w:customStyle="1" w:styleId="IPCHeading4444Numbered">
    <w:name w:val="IPC Heading 4.4.4.4 Numbered"/>
    <w:basedOn w:val="Normal"/>
    <w:next w:val="Normal"/>
    <w:qFormat/>
    <w:rsid w:val="00C339D4"/>
    <w:pPr>
      <w:keepNext/>
      <w:keepLines/>
      <w:numPr>
        <w:ilvl w:val="3"/>
        <w:numId w:val="1"/>
      </w:numPr>
      <w:tabs>
        <w:tab w:val="clear" w:pos="1701"/>
        <w:tab w:val="left" w:pos="1426"/>
      </w:tabs>
      <w:spacing w:line="220" w:lineRule="exact"/>
      <w:ind w:left="1423" w:hanging="1423"/>
      <w:jc w:val="left"/>
      <w:outlineLvl w:val="3"/>
    </w:pPr>
    <w:rPr>
      <w:rFonts w:ascii="Hero New Super" w:hAnsi="Hero New Super"/>
      <w:caps/>
    </w:rPr>
  </w:style>
  <w:style w:type="paragraph" w:styleId="TOC1">
    <w:name w:val="toc 1"/>
    <w:basedOn w:val="Normal"/>
    <w:next w:val="Normal"/>
    <w:autoRedefine/>
    <w:uiPriority w:val="39"/>
    <w:unhideWhenUsed/>
    <w:rsid w:val="008E59B0"/>
    <w:pPr>
      <w:spacing w:after="100"/>
    </w:pPr>
  </w:style>
  <w:style w:type="paragraph" w:styleId="TOC2">
    <w:name w:val="toc 2"/>
    <w:basedOn w:val="Normal"/>
    <w:next w:val="Normal"/>
    <w:autoRedefine/>
    <w:uiPriority w:val="39"/>
    <w:unhideWhenUsed/>
    <w:rsid w:val="008E59B0"/>
    <w:pPr>
      <w:spacing w:after="100"/>
      <w:ind w:left="240"/>
    </w:pPr>
  </w:style>
  <w:style w:type="paragraph" w:styleId="TOC3">
    <w:name w:val="toc 3"/>
    <w:basedOn w:val="Normal"/>
    <w:next w:val="Normal"/>
    <w:autoRedefine/>
    <w:uiPriority w:val="39"/>
    <w:unhideWhenUsed/>
    <w:rsid w:val="008E59B0"/>
    <w:pPr>
      <w:spacing w:after="100"/>
      <w:ind w:left="480"/>
    </w:pPr>
  </w:style>
  <w:style w:type="character" w:styleId="Hyperlink">
    <w:name w:val="Hyperlink"/>
    <w:basedOn w:val="DefaultParagraphFont"/>
    <w:uiPriority w:val="99"/>
    <w:rsid w:val="008E59B0"/>
    <w:rPr>
      <w:color w:val="0000FF" w:themeColor="hyperlink"/>
      <w:u w:val="single"/>
    </w:rPr>
  </w:style>
  <w:style w:type="paragraph" w:styleId="Header">
    <w:name w:val="header"/>
    <w:basedOn w:val="Normal"/>
    <w:link w:val="HeaderChar"/>
    <w:uiPriority w:val="99"/>
    <w:semiHidden/>
    <w:rsid w:val="0054207F"/>
    <w:pPr>
      <w:tabs>
        <w:tab w:val="center" w:pos="4363"/>
      </w:tabs>
      <w:spacing w:after="0"/>
    </w:pPr>
  </w:style>
  <w:style w:type="character" w:customStyle="1" w:styleId="HeaderChar">
    <w:name w:val="Header Char"/>
    <w:basedOn w:val="DefaultParagraphFont"/>
    <w:link w:val="Header"/>
    <w:uiPriority w:val="99"/>
    <w:semiHidden/>
    <w:rsid w:val="0054207F"/>
    <w:rPr>
      <w:rFonts w:ascii="Hero New" w:hAnsi="Hero New"/>
      <w:sz w:val="22"/>
      <w:lang w:val="en-GB"/>
    </w:rPr>
  </w:style>
  <w:style w:type="paragraph" w:styleId="Footer">
    <w:name w:val="footer"/>
    <w:basedOn w:val="Normal"/>
    <w:link w:val="FooterChar"/>
    <w:uiPriority w:val="99"/>
    <w:rsid w:val="00E47F80"/>
    <w:pPr>
      <w:tabs>
        <w:tab w:val="center" w:pos="4536"/>
        <w:tab w:val="right" w:pos="9072"/>
      </w:tabs>
      <w:spacing w:after="0"/>
      <w:jc w:val="left"/>
    </w:pPr>
    <w:rPr>
      <w:rFonts w:ascii="Times New Roman" w:hAnsi="Times New Roman"/>
      <w:sz w:val="20"/>
    </w:rPr>
  </w:style>
  <w:style w:type="character" w:customStyle="1" w:styleId="FooterChar">
    <w:name w:val="Footer Char"/>
    <w:basedOn w:val="DefaultParagraphFont"/>
    <w:link w:val="Footer"/>
    <w:uiPriority w:val="99"/>
    <w:rsid w:val="008F6A08"/>
    <w:rPr>
      <w:lang w:val="en-GB"/>
    </w:rPr>
  </w:style>
  <w:style w:type="numbering" w:customStyle="1" w:styleId="IPCNumberedList">
    <w:name w:val="IPC Numbered List"/>
    <w:uiPriority w:val="99"/>
    <w:rsid w:val="00360733"/>
    <w:pPr>
      <w:numPr>
        <w:numId w:val="2"/>
      </w:numPr>
    </w:pPr>
  </w:style>
  <w:style w:type="paragraph" w:styleId="ListParagraph">
    <w:name w:val="List Paragraph"/>
    <w:basedOn w:val="Normal"/>
    <w:uiPriority w:val="34"/>
    <w:semiHidden/>
    <w:qFormat/>
    <w:rsid w:val="00360F2B"/>
    <w:pPr>
      <w:ind w:left="720"/>
      <w:contextualSpacing/>
    </w:pPr>
  </w:style>
  <w:style w:type="numbering" w:customStyle="1" w:styleId="IPCBulletedList">
    <w:name w:val="IPC Bulleted List"/>
    <w:uiPriority w:val="99"/>
    <w:rsid w:val="00482B7E"/>
    <w:pPr>
      <w:numPr>
        <w:numId w:val="9"/>
      </w:numPr>
    </w:pPr>
  </w:style>
  <w:style w:type="numbering" w:customStyle="1" w:styleId="IPCNumberedListIndented4thLevel">
    <w:name w:val="IPC Numbered List Indented 4th Level"/>
    <w:basedOn w:val="IPCNumberedListIndented3rdLevel"/>
    <w:uiPriority w:val="99"/>
    <w:rsid w:val="00E916BC"/>
    <w:pPr>
      <w:numPr>
        <w:numId w:val="47"/>
      </w:numPr>
    </w:pPr>
  </w:style>
  <w:style w:type="paragraph" w:customStyle="1" w:styleId="IPCFrontpage1Title">
    <w:name w:val="IPC Frontpage 1 Title"/>
    <w:basedOn w:val="Normal"/>
    <w:next w:val="Normal"/>
    <w:qFormat/>
    <w:rsid w:val="00C339D4"/>
    <w:pPr>
      <w:spacing w:before="3400" w:line="560" w:lineRule="exact"/>
      <w:jc w:val="center"/>
    </w:pPr>
    <w:rPr>
      <w:rFonts w:ascii="Hero New Super" w:hAnsi="Hero New Super"/>
      <w:b/>
      <w:caps/>
      <w:sz w:val="56"/>
      <w:lang w:val="de-DE"/>
    </w:rPr>
  </w:style>
  <w:style w:type="paragraph" w:customStyle="1" w:styleId="IPCFrontpage2Subtitle">
    <w:name w:val="IPC Frontpage 2 Subtitle"/>
    <w:basedOn w:val="Normal"/>
    <w:next w:val="Normal"/>
    <w:qFormat/>
    <w:rsid w:val="00C339D4"/>
    <w:pPr>
      <w:spacing w:line="330" w:lineRule="exact"/>
      <w:jc w:val="center"/>
    </w:pPr>
    <w:rPr>
      <w:rFonts w:ascii="Hero New Super" w:hAnsi="Hero New Super"/>
      <w:b/>
      <w:caps/>
      <w:sz w:val="33"/>
      <w:lang w:val="de-DE"/>
    </w:rPr>
  </w:style>
  <w:style w:type="paragraph" w:customStyle="1" w:styleId="IPCFrontpage3Date">
    <w:name w:val="IPC Frontpage 3 Date"/>
    <w:basedOn w:val="Normal"/>
    <w:next w:val="Normal"/>
    <w:qFormat/>
    <w:rsid w:val="00C339D4"/>
    <w:pPr>
      <w:spacing w:before="240" w:line="220" w:lineRule="exact"/>
      <w:jc w:val="center"/>
    </w:pPr>
    <w:rPr>
      <w:rFonts w:ascii="Hero New Super" w:hAnsi="Hero New Super"/>
      <w:b/>
      <w:caps/>
      <w:lang w:val="de-DE"/>
    </w:rPr>
  </w:style>
  <w:style w:type="paragraph" w:customStyle="1" w:styleId="IPCFooterGeneralP2">
    <w:name w:val="IPC Footer General P2"/>
    <w:basedOn w:val="Footer"/>
    <w:rsid w:val="00195EF9"/>
    <w:pPr>
      <w:tabs>
        <w:tab w:val="clear" w:pos="4536"/>
        <w:tab w:val="clear" w:pos="9072"/>
        <w:tab w:val="center" w:pos="4370"/>
      </w:tabs>
    </w:pPr>
    <w:rPr>
      <w:rFonts w:ascii="Hero New Super" w:hAnsi="Hero New Super"/>
      <w:color w:val="595959" w:themeColor="text1" w:themeTint="A6"/>
      <w:sz w:val="25"/>
    </w:rPr>
  </w:style>
  <w:style w:type="paragraph" w:customStyle="1" w:styleId="IPCFooterGeneralP1">
    <w:name w:val="IPC Footer General P1"/>
    <w:basedOn w:val="Footer"/>
    <w:rsid w:val="00F72D1B"/>
    <w:pPr>
      <w:tabs>
        <w:tab w:val="clear" w:pos="4536"/>
        <w:tab w:val="clear" w:pos="9072"/>
        <w:tab w:val="center" w:pos="4370"/>
      </w:tabs>
    </w:pPr>
    <w:rPr>
      <w:rFonts w:ascii="Hero New Super" w:hAnsi="Hero New Super"/>
      <w:color w:val="595959"/>
      <w:sz w:val="25"/>
    </w:rPr>
  </w:style>
  <w:style w:type="paragraph" w:styleId="BalloonText">
    <w:name w:val="Balloon Text"/>
    <w:basedOn w:val="Normal"/>
    <w:link w:val="BalloonTextChar"/>
    <w:uiPriority w:val="99"/>
    <w:semiHidden/>
    <w:unhideWhenUsed/>
    <w:rsid w:val="00B055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571"/>
    <w:rPr>
      <w:rFonts w:ascii="Tahoma" w:hAnsi="Tahoma" w:cs="Tahoma"/>
      <w:sz w:val="16"/>
      <w:szCs w:val="16"/>
      <w:lang w:val="en-GB"/>
    </w:rPr>
  </w:style>
  <w:style w:type="paragraph" w:customStyle="1" w:styleId="NormalIndented3rdLevel">
    <w:name w:val="Normal Indented 3rd Level"/>
    <w:basedOn w:val="Normal"/>
    <w:rsid w:val="001A5336"/>
    <w:pPr>
      <w:ind w:left="1138"/>
    </w:pPr>
  </w:style>
  <w:style w:type="paragraph" w:customStyle="1" w:styleId="NormalIndented4thLevel">
    <w:name w:val="Normal Indented 4th Level"/>
    <w:basedOn w:val="Normal"/>
    <w:rsid w:val="00D63A3E"/>
    <w:pPr>
      <w:ind w:left="1426"/>
    </w:pPr>
  </w:style>
  <w:style w:type="paragraph" w:customStyle="1" w:styleId="IPCLegal4444Numbered">
    <w:name w:val="IPC Legal 4.4.4.4 Numbered"/>
    <w:basedOn w:val="Normal"/>
    <w:qFormat/>
    <w:rsid w:val="00C2695D"/>
    <w:pPr>
      <w:numPr>
        <w:ilvl w:val="3"/>
        <w:numId w:val="36"/>
      </w:numPr>
    </w:pPr>
  </w:style>
  <w:style w:type="numbering" w:customStyle="1" w:styleId="IPCBulletedListIndented3rdLevel">
    <w:name w:val="IPC Bulleted List Indented 3rd Level"/>
    <w:basedOn w:val="NoList"/>
    <w:uiPriority w:val="99"/>
    <w:rsid w:val="00482B7E"/>
    <w:pPr>
      <w:numPr>
        <w:numId w:val="31"/>
      </w:numPr>
    </w:pPr>
  </w:style>
  <w:style w:type="numbering" w:customStyle="1" w:styleId="IPCBulletedListIntended4thLevel">
    <w:name w:val="IPC Bulleted List Intended 4th Level"/>
    <w:basedOn w:val="NoList"/>
    <w:uiPriority w:val="99"/>
    <w:rsid w:val="002A5FC9"/>
    <w:pPr>
      <w:numPr>
        <w:numId w:val="34"/>
      </w:numPr>
    </w:pPr>
  </w:style>
  <w:style w:type="numbering" w:customStyle="1" w:styleId="IPCLegalList">
    <w:name w:val="IPC Legal List"/>
    <w:basedOn w:val="NoList"/>
    <w:uiPriority w:val="99"/>
    <w:rsid w:val="00C2695D"/>
    <w:pPr>
      <w:numPr>
        <w:numId w:val="36"/>
      </w:numPr>
    </w:pPr>
  </w:style>
  <w:style w:type="numbering" w:customStyle="1" w:styleId="IPCNumberedListIndented3rdLevel">
    <w:name w:val="IPC Numbered List Indented 3rd Level"/>
    <w:basedOn w:val="NoList"/>
    <w:uiPriority w:val="99"/>
    <w:rsid w:val="00E916BC"/>
    <w:pPr>
      <w:numPr>
        <w:numId w:val="45"/>
      </w:numPr>
    </w:pPr>
  </w:style>
  <w:style w:type="paragraph" w:styleId="TOCHeading">
    <w:name w:val="TOC Heading"/>
    <w:basedOn w:val="Normal"/>
    <w:next w:val="Normal"/>
    <w:uiPriority w:val="39"/>
    <w:semiHidden/>
    <w:unhideWhenUsed/>
    <w:rsid w:val="008726F1"/>
    <w:pPr>
      <w:spacing w:line="276" w:lineRule="auto"/>
    </w:pPr>
    <w:rPr>
      <w:rFonts w:ascii="Hero New Super" w:hAnsi="Hero New Super"/>
      <w:b/>
      <w:caps/>
      <w:sz w:val="44"/>
      <w:lang w:val="en-US" w:eastAsia="ja-JP"/>
    </w:rPr>
  </w:style>
  <w:style w:type="paragraph" w:customStyle="1" w:styleId="body">
    <w:name w:val="body"/>
    <w:basedOn w:val="Normal"/>
    <w:autoRedefine/>
    <w:rsid w:val="00856A9D"/>
    <w:pPr>
      <w:spacing w:after="120"/>
      <w:jc w:val="center"/>
    </w:pPr>
    <w:rPr>
      <w:rFonts w:ascii="Verdana" w:eastAsia="Times New Roman" w:hAnsi="Verdana"/>
      <w:caps/>
      <w:szCs w:val="22"/>
      <w:lang w:val="fr-CA"/>
    </w:rPr>
  </w:style>
  <w:style w:type="character" w:styleId="CommentReference">
    <w:name w:val="annotation reference"/>
    <w:basedOn w:val="DefaultParagraphFont"/>
    <w:uiPriority w:val="99"/>
    <w:semiHidden/>
    <w:unhideWhenUsed/>
    <w:rsid w:val="00E62CE3"/>
    <w:rPr>
      <w:sz w:val="16"/>
      <w:szCs w:val="16"/>
    </w:rPr>
  </w:style>
  <w:style w:type="paragraph" w:styleId="CommentText">
    <w:name w:val="annotation text"/>
    <w:basedOn w:val="Normal"/>
    <w:link w:val="CommentTextChar"/>
    <w:uiPriority w:val="99"/>
    <w:unhideWhenUsed/>
    <w:rsid w:val="00E62CE3"/>
    <w:rPr>
      <w:sz w:val="20"/>
    </w:rPr>
  </w:style>
  <w:style w:type="character" w:customStyle="1" w:styleId="CommentTextChar">
    <w:name w:val="Comment Text Char"/>
    <w:basedOn w:val="DefaultParagraphFont"/>
    <w:link w:val="CommentText"/>
    <w:uiPriority w:val="99"/>
    <w:rsid w:val="00E62CE3"/>
    <w:rPr>
      <w:rFonts w:ascii="Hero New" w:hAnsi="Hero New"/>
      <w:lang w:val="en-GB"/>
    </w:rPr>
  </w:style>
  <w:style w:type="paragraph" w:styleId="CommentSubject">
    <w:name w:val="annotation subject"/>
    <w:basedOn w:val="CommentText"/>
    <w:next w:val="CommentText"/>
    <w:link w:val="CommentSubjectChar"/>
    <w:uiPriority w:val="99"/>
    <w:semiHidden/>
    <w:unhideWhenUsed/>
    <w:rsid w:val="00E62CE3"/>
    <w:rPr>
      <w:b/>
      <w:bCs/>
    </w:rPr>
  </w:style>
  <w:style w:type="character" w:customStyle="1" w:styleId="CommentSubjectChar">
    <w:name w:val="Comment Subject Char"/>
    <w:basedOn w:val="CommentTextChar"/>
    <w:link w:val="CommentSubject"/>
    <w:uiPriority w:val="99"/>
    <w:semiHidden/>
    <w:rsid w:val="00E62CE3"/>
    <w:rPr>
      <w:rFonts w:ascii="Hero New" w:hAnsi="Hero New"/>
      <w:b/>
      <w:bCs/>
      <w:lang w:val="en-GB"/>
    </w:rPr>
  </w:style>
  <w:style w:type="paragraph" w:styleId="Revision">
    <w:name w:val="Revision"/>
    <w:hidden/>
    <w:uiPriority w:val="99"/>
    <w:semiHidden/>
    <w:rsid w:val="00AD6E2A"/>
    <w:rPr>
      <w:rFonts w:ascii="Hero New" w:hAnsi="Hero New"/>
      <w:sz w:val="22"/>
      <w:lang w:val="en-GB"/>
    </w:rPr>
  </w:style>
  <w:style w:type="character" w:styleId="UnresolvedMention">
    <w:name w:val="Unresolved Mention"/>
    <w:basedOn w:val="DefaultParagraphFont"/>
    <w:uiPriority w:val="99"/>
    <w:semiHidden/>
    <w:unhideWhenUsed/>
    <w:rsid w:val="00FC547A"/>
    <w:rPr>
      <w:color w:val="605E5C"/>
      <w:shd w:val="clear" w:color="auto" w:fill="E1DFDD"/>
    </w:rPr>
  </w:style>
  <w:style w:type="character" w:styleId="FootnoteReference">
    <w:name w:val="footnote reference"/>
    <w:basedOn w:val="DefaultParagraphFont"/>
    <w:uiPriority w:val="99"/>
    <w:semiHidden/>
    <w:unhideWhenUsed/>
    <w:rsid w:val="00015A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ith\Documents\Custom%20Office%20Templates\IPC%20A4%20Template%202020.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03cc04-682e-4399-87b7-3cd5b187d12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5D0B1803699A4C45A55DD09C7D68C820" ma:contentTypeVersion="17" ma:contentTypeDescription="Ein neues Dokument erstellen." ma:contentTypeScope="" ma:versionID="51acba4adeeea4313ed11faea1803f45">
  <xsd:schema xmlns:xsd="http://www.w3.org/2001/XMLSchema" xmlns:xs="http://www.w3.org/2001/XMLSchema" xmlns:p="http://schemas.microsoft.com/office/2006/metadata/properties" xmlns:ns2="8403cc04-682e-4399-87b7-3cd5b187d128" xmlns:ns3="c508678a-eb05-4af3-a74c-23fb626d1c03" targetNamespace="http://schemas.microsoft.com/office/2006/metadata/properties" ma:root="true" ma:fieldsID="db2ab931793030f5d60686ed937415db" ns2:_="" ns3:_="">
    <xsd:import namespace="8403cc04-682e-4399-87b7-3cd5b187d128"/>
    <xsd:import namespace="c508678a-eb05-4af3-a74c-23fb626d1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cc04-682e-4399-87b7-3cd5b187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57f5ad25-a9af-4cb4-8934-9ab3fc7281c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8678a-eb05-4af3-a74c-23fb626d1c0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EAE03-5096-45B4-84AF-104E50A8CF8D}">
  <ds:schemaRefs>
    <ds:schemaRef ds:uri="http://schemas.microsoft.com/sharepoint/v3/contenttype/forms"/>
  </ds:schemaRefs>
</ds:datastoreItem>
</file>

<file path=customXml/itemProps2.xml><?xml version="1.0" encoding="utf-8"?>
<ds:datastoreItem xmlns:ds="http://schemas.openxmlformats.org/officeDocument/2006/customXml" ds:itemID="{31BAFAD2-5A6B-4A5A-B49F-B63F46B96589}">
  <ds:schemaRefs>
    <ds:schemaRef ds:uri="http://schemas.microsoft.com/office/2006/metadata/properties"/>
    <ds:schemaRef ds:uri="http://schemas.microsoft.com/office/infopath/2007/PartnerControls"/>
    <ds:schemaRef ds:uri="8403cc04-682e-4399-87b7-3cd5b187d128"/>
  </ds:schemaRefs>
</ds:datastoreItem>
</file>

<file path=customXml/itemProps3.xml><?xml version="1.0" encoding="utf-8"?>
<ds:datastoreItem xmlns:ds="http://schemas.openxmlformats.org/officeDocument/2006/customXml" ds:itemID="{C54B89A1-CF0C-4508-8753-EF48F5C2C3DB}">
  <ds:schemaRefs>
    <ds:schemaRef ds:uri="http://schemas.openxmlformats.org/officeDocument/2006/bibliography"/>
  </ds:schemaRefs>
</ds:datastoreItem>
</file>

<file path=customXml/itemProps4.xml><?xml version="1.0" encoding="utf-8"?>
<ds:datastoreItem xmlns:ds="http://schemas.openxmlformats.org/officeDocument/2006/customXml" ds:itemID="{C86C1160-A6A7-4260-9157-7DC06DC6C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cc04-682e-4399-87b7-3cd5b187d128"/>
    <ds:schemaRef ds:uri="c508678a-eb05-4af3-a74c-23fb626d1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IPC A4 Template 2020</Template>
  <TotalTime>2</TotalTime>
  <Pages>6</Pages>
  <Words>1402</Words>
  <Characters>7998</Characters>
  <Application>Microsoft Office Word</Application>
  <DocSecurity>0</DocSecurity>
  <Lines>66</Lines>
  <Paragraphs>18</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6</vt:i4>
      </vt:variant>
    </vt:vector>
  </HeadingPairs>
  <TitlesOfParts>
    <vt:vector size="8" baseType="lpstr">
      <vt:lpstr/>
      <vt:lpstr/>
      <vt:lpstr>Heading 1/Überschrift 1</vt:lpstr>
      <vt:lpstr>    Heading 2/Überschrift 2, eine Überschrift der Ebene 2</vt:lpstr>
      <vt:lpstr>        Heading 3/Überschrift 3, eine Überschrift der Ebene 3</vt:lpstr>
      <vt:lpstr>IPC Heading 1 Numbered</vt:lpstr>
      <vt:lpstr>    IPC Heading 2.2 Numbered</vt:lpstr>
      <vt:lpstr>        IPC Heading 3.3.3 Numbered</vt:lpstr>
    </vt:vector>
  </TitlesOfParts>
  <Company>International Paralympic Committee</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van der Veen</dc:creator>
  <cp:keywords/>
  <cp:lastModifiedBy>Adam Thew</cp:lastModifiedBy>
  <cp:revision>4</cp:revision>
  <dcterms:created xsi:type="dcterms:W3CDTF">2026-03-26T11:10:00Z</dcterms:created>
  <dcterms:modified xsi:type="dcterms:W3CDTF">2026-03-26T23:13:00Z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0x0101005D0B1803699A4C45A55DD09C7D68C820</vt:lpwstr>
  </property>
  <property fmtid="{D5CDD505-2E9C-101B-9397-08002B2CF9AE}" pid="3" name="MediaServiceImageTags">
    <vt:lpwstr/>
  </property>
  <property fmtid="{D5CDD505-2E9C-101B-9397-08002B2CF9AE}" pid="4" name="docLang">
    <vt:lpwstr>en</vt:lpwstr>
  </property>
</Properties>
</file>